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6B25" w:rsidRDefault="00486B25" w:rsidP="00486B25">
      <w:pPr>
        <w:tabs>
          <w:tab w:val="left" w:leader="underscore" w:pos="10206"/>
        </w:tabs>
        <w:ind w:hanging="142"/>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5934075" cy="84296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8429625"/>
                    </a:xfrm>
                    <a:prstGeom prst="rect">
                      <a:avLst/>
                    </a:prstGeom>
                    <a:noFill/>
                    <a:ln>
                      <a:noFill/>
                    </a:ln>
                  </pic:spPr>
                </pic:pic>
              </a:graphicData>
            </a:graphic>
          </wp:inline>
        </w:drawing>
      </w:r>
      <w:bookmarkEnd w:id="0"/>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DA5A0A" w:rsidRDefault="00486B25" w:rsidP="000823BE">
      <w:pPr>
        <w:jc w:val="both"/>
        <w:rPr>
          <w:rFonts w:ascii="Times New Roman" w:eastAsia="Times New Roman" w:hAnsi="Times New Roman" w:cs="Times New Roman"/>
          <w:sz w:val="20"/>
          <w:szCs w:val="20"/>
          <w:lang w:eastAsia="ru-RU"/>
        </w:rPr>
      </w:pPr>
      <w:r>
        <w:rPr>
          <w:rFonts w:ascii="Times New Roman" w:eastAsia="Times New Roman" w:hAnsi="Times New Roman" w:cs="Times New Roman"/>
          <w:bCs/>
          <w:noProof/>
          <w:kern w:val="32"/>
          <w:sz w:val="24"/>
          <w:szCs w:val="24"/>
          <w:lang w:eastAsia="ru-RU"/>
        </w:rPr>
        <w:lastRenderedPageBreak/>
        <w:drawing>
          <wp:inline distT="0" distB="0" distL="0" distR="0">
            <wp:extent cx="5924550" cy="6067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24550" cy="6067425"/>
                    </a:xfrm>
                    <a:prstGeom prst="rect">
                      <a:avLst/>
                    </a:prstGeom>
                    <a:noFill/>
                    <a:ln>
                      <a:noFill/>
                    </a:ln>
                  </pic:spPr>
                </pic:pic>
              </a:graphicData>
            </a:graphic>
          </wp:inline>
        </w:drawing>
      </w: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tbl>
      <w:tblPr>
        <w:tblW w:w="0" w:type="auto"/>
        <w:tblLook w:val="04A0" w:firstRow="1" w:lastRow="0" w:firstColumn="1" w:lastColumn="0" w:noHBand="0" w:noVBand="1"/>
      </w:tblPr>
      <w:tblGrid>
        <w:gridCol w:w="4128"/>
        <w:gridCol w:w="2744"/>
        <w:gridCol w:w="336"/>
        <w:gridCol w:w="23"/>
        <w:gridCol w:w="2123"/>
      </w:tblGrid>
      <w:tr w:rsidR="00DA5A0A" w:rsidRPr="00FE226D" w:rsidTr="00E03624">
        <w:tc>
          <w:tcPr>
            <w:tcW w:w="4128"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2744"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359" w:type="dxa"/>
            <w:gridSpan w:val="2"/>
            <w:shd w:val="clear" w:color="auto" w:fill="auto"/>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c>
          <w:tcPr>
            <w:tcW w:w="2123" w:type="dxa"/>
            <w:shd w:val="clear" w:color="auto" w:fill="auto"/>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r>
      <w:tr w:rsidR="00DA5A0A" w:rsidRPr="00FE226D" w:rsidTr="00E03624">
        <w:tc>
          <w:tcPr>
            <w:tcW w:w="4128"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2744"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336" w:type="dxa"/>
            <w:shd w:val="clear" w:color="auto" w:fill="auto"/>
            <w:vAlign w:val="bottom"/>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c>
          <w:tcPr>
            <w:tcW w:w="2146" w:type="dxa"/>
            <w:gridSpan w:val="2"/>
            <w:shd w:val="clear" w:color="auto" w:fill="auto"/>
            <w:vAlign w:val="bottom"/>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r>
    </w:tbl>
    <w:p w:rsidR="00DA5A0A" w:rsidRPr="000823BE" w:rsidRDefault="00DA5A0A" w:rsidP="000823BE">
      <w:pPr>
        <w:jc w:val="both"/>
        <w:rPr>
          <w:rFonts w:ascii="Times New Roman" w:eastAsia="Times New Roman" w:hAnsi="Times New Roman" w:cs="Times New Roman"/>
          <w:sz w:val="20"/>
          <w:szCs w:val="20"/>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tabs>
          <w:tab w:val="left" w:leader="underscore" w:pos="10206"/>
        </w:tabs>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Аннотация рабочей программы по дисциплине</w:t>
      </w:r>
    </w:p>
    <w:p w:rsidR="000823BE" w:rsidRPr="000823BE" w:rsidRDefault="00AB374F" w:rsidP="000823BE">
      <w:pPr>
        <w:tabs>
          <w:tab w:val="left" w:leader="underscore" w:pos="10206"/>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Метрология</w:t>
      </w:r>
    </w:p>
    <w:p w:rsidR="000823BE" w:rsidRPr="000823BE" w:rsidRDefault="000823BE" w:rsidP="000823BE">
      <w:pPr>
        <w:tabs>
          <w:tab w:val="left" w:leader="underscore" w:pos="10206"/>
        </w:tabs>
        <w:jc w:val="center"/>
        <w:rPr>
          <w:rFonts w:ascii="Times New Roman" w:eastAsia="Times New Roman" w:hAnsi="Times New Roman" w:cs="Times New Roman"/>
          <w:b/>
          <w:sz w:val="24"/>
          <w:szCs w:val="24"/>
          <w:lang w:eastAsia="ru-RU"/>
        </w:rPr>
      </w:pPr>
    </w:p>
    <w:p w:rsidR="000823BE" w:rsidRPr="000823BE" w:rsidRDefault="000823BE" w:rsidP="000823BE">
      <w:pPr>
        <w:tabs>
          <w:tab w:val="left" w:leader="underscore" w:pos="10206"/>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Цель преподавания дисциплины</w:t>
      </w:r>
    </w:p>
    <w:p w:rsidR="000823BE" w:rsidRPr="000823BE" w:rsidRDefault="000823BE" w:rsidP="000823BE">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0823BE">
        <w:rPr>
          <w:rFonts w:ascii="Times New Roman" w:eastAsia="Times New Roman" w:hAnsi="Times New Roman" w:cs="Times New Roman"/>
          <w:bCs/>
          <w:kern w:val="32"/>
          <w:sz w:val="24"/>
          <w:szCs w:val="24"/>
          <w:lang w:eastAsia="ru-RU"/>
        </w:rPr>
        <w:t xml:space="preserve">- формирование у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знаний </w:t>
      </w:r>
      <w:r>
        <w:rPr>
          <w:rFonts w:ascii="Times New Roman" w:eastAsia="Times New Roman" w:hAnsi="Times New Roman" w:cs="Times New Roman"/>
          <w:bCs/>
          <w:kern w:val="32"/>
          <w:sz w:val="24"/>
          <w:szCs w:val="24"/>
          <w:lang w:eastAsia="ru-RU"/>
        </w:rPr>
        <w:t xml:space="preserve">об </w:t>
      </w:r>
      <w:r w:rsidRPr="000823BE">
        <w:rPr>
          <w:rFonts w:ascii="Times New Roman" w:eastAsia="Times New Roman" w:hAnsi="Times New Roman" w:cs="Times New Roman"/>
          <w:bCs/>
          <w:kern w:val="32"/>
          <w:sz w:val="24"/>
          <w:szCs w:val="24"/>
          <w:lang w:eastAsia="ru-RU"/>
        </w:rPr>
        <w:t>общих закономерност</w:t>
      </w:r>
      <w:r>
        <w:rPr>
          <w:rFonts w:ascii="Times New Roman" w:eastAsia="Times New Roman" w:hAnsi="Times New Roman" w:cs="Times New Roman"/>
          <w:bCs/>
          <w:kern w:val="32"/>
          <w:sz w:val="24"/>
          <w:szCs w:val="24"/>
          <w:lang w:eastAsia="ru-RU"/>
        </w:rPr>
        <w:t>ях</w:t>
      </w:r>
      <w:r w:rsidRPr="000823BE">
        <w:rPr>
          <w:rFonts w:ascii="Times New Roman" w:eastAsia="Times New Roman" w:hAnsi="Times New Roman" w:cs="Times New Roman"/>
          <w:bCs/>
          <w:kern w:val="32"/>
          <w:sz w:val="24"/>
          <w:szCs w:val="24"/>
          <w:lang w:eastAsia="ru-RU"/>
        </w:rPr>
        <w:t xml:space="preserve"> проявлений количественных и качественных свойств объектов посредством измерений и обеспечение базовой подготовки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к решению задач проектирования, производства и эксплуатации технических систем с применением методов и средств обеспечения требуемой точности.</w:t>
      </w:r>
    </w:p>
    <w:p w:rsidR="000823BE" w:rsidRPr="000823BE" w:rsidRDefault="000823BE" w:rsidP="000823BE">
      <w:pPr>
        <w:tabs>
          <w:tab w:val="left" w:leader="underscore" w:pos="10206"/>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Задачи изучения</w:t>
      </w:r>
    </w:p>
    <w:p w:rsidR="000823BE" w:rsidRPr="000823BE" w:rsidRDefault="000823BE" w:rsidP="000823BE">
      <w:pPr>
        <w:tabs>
          <w:tab w:val="left" w:pos="708"/>
        </w:tabs>
        <w:spacing w:before="40"/>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0823BE" w:rsidRPr="000823BE" w:rsidRDefault="000823BE" w:rsidP="000823BE">
      <w:pPr>
        <w:tabs>
          <w:tab w:val="left" w:pos="708"/>
        </w:tabs>
        <w:spacing w:before="40"/>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r>
        <w:rPr>
          <w:rFonts w:ascii="Times New Roman" w:eastAsia="Times New Roman" w:hAnsi="Times New Roman" w:cs="Times New Roman"/>
          <w:sz w:val="24"/>
          <w:szCs w:val="24"/>
          <w:lang w:eastAsia="ru-RU"/>
        </w:rPr>
        <w:t>;</w:t>
      </w:r>
    </w:p>
    <w:p w:rsidR="000823BE" w:rsidRDefault="000823BE"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w:t>
      </w:r>
      <w:r>
        <w:rPr>
          <w:rFonts w:ascii="Times New Roman" w:eastAsia="Times New Roman" w:hAnsi="Times New Roman" w:cs="Times New Roman"/>
          <w:sz w:val="24"/>
          <w:szCs w:val="24"/>
          <w:lang w:eastAsia="ru-RU"/>
        </w:rPr>
        <w:t>.</w:t>
      </w:r>
    </w:p>
    <w:p w:rsidR="000823BE" w:rsidRPr="000823BE" w:rsidRDefault="000823BE" w:rsidP="000823BE">
      <w:pPr>
        <w:jc w:val="center"/>
        <w:rPr>
          <w:rFonts w:ascii="Times New Roman" w:eastAsia="Times New Roman" w:hAnsi="Times New Roman" w:cs="Times New Roman"/>
          <w:b/>
          <w:sz w:val="24"/>
          <w:szCs w:val="24"/>
          <w:lang w:eastAsia="ru-RU"/>
        </w:rPr>
      </w:pPr>
    </w:p>
    <w:p w:rsidR="000823BE" w:rsidRDefault="000823BE" w:rsidP="000823BE">
      <w:pPr>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CE7F78" w:rsidRDefault="004F43E2" w:rsidP="000823BE">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О</w:t>
      </w:r>
      <w:r w:rsidR="00CE7F78">
        <w:rPr>
          <w:rFonts w:ascii="Times New Roman" w:eastAsia="Times New Roman" w:hAnsi="Times New Roman" w:cs="Times New Roman"/>
          <w:color w:val="000000"/>
          <w:sz w:val="24"/>
          <w:szCs w:val="24"/>
          <w:lang w:eastAsia="ru-RU" w:bidi="ru-RU"/>
        </w:rPr>
        <w:t xml:space="preserve">ПК-3 - </w:t>
      </w:r>
      <w:r w:rsidR="00CE7F78" w:rsidRPr="00CE7F78">
        <w:rPr>
          <w:rFonts w:ascii="Times New Roman" w:eastAsia="Times New Roman" w:hAnsi="Times New Roman" w:cs="Times New Roman"/>
          <w:color w:val="000000"/>
          <w:sz w:val="24"/>
          <w:szCs w:val="24"/>
          <w:lang w:eastAsia="ru-RU" w:bidi="ru-RU"/>
        </w:rPr>
        <w:t xml:space="preserve">способность </w:t>
      </w:r>
      <w:r w:rsidRPr="004F43E2">
        <w:rPr>
          <w:rFonts w:ascii="Times New Roman" w:eastAsia="Times New Roman" w:hAnsi="Times New Roman" w:cs="Times New Roman"/>
          <w:color w:val="000000"/>
          <w:sz w:val="24"/>
          <w:szCs w:val="24"/>
          <w:lang w:eastAsia="ru-RU" w:bidi="ru-RU"/>
        </w:rPr>
        <w:t>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CE7F78">
        <w:rPr>
          <w:rFonts w:ascii="Times New Roman" w:eastAsia="Times New Roman" w:hAnsi="Times New Roman" w:cs="Times New Roman"/>
          <w:color w:val="000000"/>
          <w:sz w:val="24"/>
          <w:szCs w:val="24"/>
          <w:lang w:eastAsia="ru-RU" w:bidi="ru-RU"/>
        </w:rPr>
        <w:t>.</w:t>
      </w:r>
    </w:p>
    <w:p w:rsidR="00CE7F78" w:rsidRDefault="00CE7F78" w:rsidP="000823BE">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ПК-</w:t>
      </w:r>
      <w:r w:rsidR="004F43E2">
        <w:rPr>
          <w:rFonts w:ascii="Times New Roman" w:eastAsia="Times New Roman" w:hAnsi="Times New Roman" w:cs="Times New Roman"/>
          <w:color w:val="000000"/>
          <w:sz w:val="24"/>
          <w:szCs w:val="24"/>
          <w:lang w:eastAsia="ru-RU" w:bidi="ru-RU"/>
        </w:rPr>
        <w:t>1</w:t>
      </w:r>
      <w:r>
        <w:rPr>
          <w:rFonts w:ascii="Times New Roman" w:eastAsia="Times New Roman" w:hAnsi="Times New Roman" w:cs="Times New Roman"/>
          <w:color w:val="000000"/>
          <w:sz w:val="24"/>
          <w:szCs w:val="24"/>
          <w:lang w:eastAsia="ru-RU" w:bidi="ru-RU"/>
        </w:rPr>
        <w:t xml:space="preserve"> - </w:t>
      </w:r>
      <w:r w:rsidRPr="00CE7F78">
        <w:rPr>
          <w:rFonts w:ascii="Times New Roman" w:eastAsia="Times New Roman" w:hAnsi="Times New Roman" w:cs="Times New Roman"/>
          <w:color w:val="000000"/>
          <w:sz w:val="24"/>
          <w:szCs w:val="24"/>
          <w:lang w:eastAsia="ru-RU" w:bidi="ru-RU"/>
        </w:rPr>
        <w:t xml:space="preserve">способность </w:t>
      </w:r>
      <w:r w:rsidR="004F43E2" w:rsidRPr="004F43E2">
        <w:rPr>
          <w:rFonts w:ascii="Times New Roman" w:eastAsia="Times New Roman" w:hAnsi="Times New Roman" w:cs="Times New Roman"/>
          <w:color w:val="000000"/>
          <w:sz w:val="24"/>
          <w:szCs w:val="24"/>
          <w:lang w:eastAsia="ru-RU" w:bidi="ru-RU"/>
        </w:rPr>
        <w:t>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r>
        <w:rPr>
          <w:rFonts w:ascii="Times New Roman" w:eastAsia="Times New Roman" w:hAnsi="Times New Roman" w:cs="Times New Roman"/>
          <w:color w:val="000000"/>
          <w:sz w:val="24"/>
          <w:szCs w:val="24"/>
          <w:lang w:eastAsia="ru-RU" w:bidi="ru-RU"/>
        </w:rPr>
        <w:t>.</w:t>
      </w:r>
    </w:p>
    <w:p w:rsid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ПК-</w:t>
      </w:r>
      <w:r w:rsidR="004F43E2">
        <w:rPr>
          <w:rFonts w:ascii="Times New Roman" w:eastAsia="Times New Roman" w:hAnsi="Times New Roman" w:cs="Times New Roman"/>
          <w:sz w:val="24"/>
          <w:szCs w:val="24"/>
          <w:lang w:eastAsia="ru-RU"/>
        </w:rPr>
        <w:t>2</w:t>
      </w:r>
      <w:r w:rsidRPr="000823BE">
        <w:rPr>
          <w:rFonts w:ascii="Times New Roman" w:eastAsia="Times New Roman" w:hAnsi="Times New Roman" w:cs="Times New Roman"/>
          <w:sz w:val="24"/>
          <w:szCs w:val="24"/>
          <w:lang w:eastAsia="ru-RU"/>
        </w:rPr>
        <w:t xml:space="preserve"> – способность </w:t>
      </w:r>
      <w:r w:rsidR="004F43E2" w:rsidRPr="004F43E2">
        <w:rPr>
          <w:rFonts w:ascii="Times New Roman" w:eastAsia="Times New Roman" w:hAnsi="Times New Roman" w:cs="Times New Roman"/>
          <w:sz w:val="24"/>
          <w:szCs w:val="24"/>
          <w:lang w:eastAsia="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0823BE">
        <w:rPr>
          <w:rFonts w:ascii="Times New Roman" w:eastAsia="Times New Roman" w:hAnsi="Times New Roman" w:cs="Times New Roman"/>
          <w:sz w:val="24"/>
          <w:szCs w:val="24"/>
          <w:lang w:eastAsia="ru-RU"/>
        </w:rPr>
        <w:t>.</w:t>
      </w:r>
    </w:p>
    <w:p w:rsidR="00CE7F78" w:rsidRDefault="00CE7F78"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ПК-4 - </w:t>
      </w:r>
      <w:r w:rsidRPr="00CE7F78">
        <w:rPr>
          <w:rFonts w:ascii="Times New Roman" w:eastAsia="Times New Roman" w:hAnsi="Times New Roman" w:cs="Times New Roman"/>
          <w:sz w:val="24"/>
          <w:szCs w:val="24"/>
          <w:lang w:eastAsia="ru-RU"/>
        </w:rPr>
        <w:t xml:space="preserve">способность </w:t>
      </w:r>
      <w:r w:rsidR="004F43E2" w:rsidRPr="004F43E2">
        <w:rPr>
          <w:rFonts w:ascii="Times New Roman" w:eastAsia="Times New Roman" w:hAnsi="Times New Roman" w:cs="Times New Roman"/>
          <w:sz w:val="24"/>
          <w:szCs w:val="24"/>
          <w:lang w:eastAsia="ru-RU"/>
        </w:rPr>
        <w:t>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Pr>
          <w:rFonts w:ascii="Times New Roman" w:eastAsia="Times New Roman" w:hAnsi="Times New Roman" w:cs="Times New Roman"/>
          <w:sz w:val="24"/>
          <w:szCs w:val="24"/>
          <w:lang w:eastAsia="ru-RU"/>
        </w:rPr>
        <w:t>.</w:t>
      </w:r>
    </w:p>
    <w:p w:rsidR="00CE7F78" w:rsidRPr="000823BE" w:rsidRDefault="00CE7F78"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w:t>
      </w:r>
      <w:r w:rsidR="004F43E2">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 xml:space="preserve"> - </w:t>
      </w:r>
      <w:r w:rsidRPr="00CE7F78">
        <w:rPr>
          <w:rFonts w:ascii="Times New Roman" w:eastAsia="Times New Roman" w:hAnsi="Times New Roman" w:cs="Times New Roman"/>
          <w:sz w:val="24"/>
          <w:szCs w:val="24"/>
          <w:lang w:eastAsia="ru-RU"/>
        </w:rPr>
        <w:t xml:space="preserve">способность </w:t>
      </w:r>
      <w:r w:rsidR="004F43E2" w:rsidRPr="004F43E2">
        <w:rPr>
          <w:rFonts w:ascii="Times New Roman" w:eastAsia="Times New Roman" w:hAnsi="Times New Roman" w:cs="Times New Roman"/>
          <w:sz w:val="24"/>
          <w:szCs w:val="24"/>
          <w:lang w:eastAsia="ru-RU"/>
        </w:rPr>
        <w:t>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r>
        <w:rPr>
          <w:rFonts w:ascii="Times New Roman" w:eastAsia="Times New Roman" w:hAnsi="Times New Roman" w:cs="Times New Roman"/>
          <w:sz w:val="24"/>
          <w:szCs w:val="24"/>
          <w:lang w:eastAsia="ru-RU"/>
        </w:rPr>
        <w:t>.</w:t>
      </w: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1. П</w:t>
      </w:r>
      <w:r w:rsidRPr="000823BE">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1.1. Цель преподавания дисциплины</w:t>
      </w:r>
    </w:p>
    <w:p w:rsidR="00971C72" w:rsidRDefault="00971C72" w:rsidP="00971C72">
      <w:pPr>
        <w:tabs>
          <w:tab w:val="left" w:leader="underscore" w:pos="10206"/>
        </w:tabs>
        <w:ind w:firstLine="709"/>
        <w:jc w:val="both"/>
        <w:rPr>
          <w:rFonts w:ascii="Times New Roman" w:eastAsia="Times New Roman" w:hAnsi="Times New Roman" w:cs="Times New Roman"/>
          <w:bCs/>
          <w:kern w:val="32"/>
          <w:sz w:val="24"/>
          <w:szCs w:val="24"/>
          <w:lang w:eastAsia="ru-RU"/>
        </w:rPr>
      </w:pPr>
      <w:r>
        <w:rPr>
          <w:rFonts w:ascii="Times New Roman" w:eastAsia="Times New Roman" w:hAnsi="Times New Roman" w:cs="Times New Roman"/>
          <w:bCs/>
          <w:kern w:val="32"/>
          <w:sz w:val="24"/>
          <w:szCs w:val="24"/>
          <w:lang w:eastAsia="ru-RU"/>
        </w:rPr>
        <w:t xml:space="preserve">- </w:t>
      </w:r>
      <w:r w:rsidRPr="000823BE">
        <w:rPr>
          <w:rFonts w:ascii="Times New Roman" w:eastAsia="Times New Roman" w:hAnsi="Times New Roman" w:cs="Times New Roman"/>
          <w:bCs/>
          <w:kern w:val="32"/>
          <w:sz w:val="24"/>
          <w:szCs w:val="24"/>
          <w:lang w:eastAsia="ru-RU"/>
        </w:rPr>
        <w:t xml:space="preserve">формирование у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знаний </w:t>
      </w:r>
      <w:r>
        <w:rPr>
          <w:rFonts w:ascii="Times New Roman" w:eastAsia="Times New Roman" w:hAnsi="Times New Roman" w:cs="Times New Roman"/>
          <w:bCs/>
          <w:kern w:val="32"/>
          <w:sz w:val="24"/>
          <w:szCs w:val="24"/>
          <w:lang w:eastAsia="ru-RU"/>
        </w:rPr>
        <w:t xml:space="preserve">об </w:t>
      </w:r>
      <w:r w:rsidRPr="000823BE">
        <w:rPr>
          <w:rFonts w:ascii="Times New Roman" w:eastAsia="Times New Roman" w:hAnsi="Times New Roman" w:cs="Times New Roman"/>
          <w:bCs/>
          <w:kern w:val="32"/>
          <w:sz w:val="24"/>
          <w:szCs w:val="24"/>
          <w:lang w:eastAsia="ru-RU"/>
        </w:rPr>
        <w:t>общих закономерност</w:t>
      </w:r>
      <w:r>
        <w:rPr>
          <w:rFonts w:ascii="Times New Roman" w:eastAsia="Times New Roman" w:hAnsi="Times New Roman" w:cs="Times New Roman"/>
          <w:bCs/>
          <w:kern w:val="32"/>
          <w:sz w:val="24"/>
          <w:szCs w:val="24"/>
          <w:lang w:eastAsia="ru-RU"/>
        </w:rPr>
        <w:t>ях</w:t>
      </w:r>
      <w:r w:rsidRPr="000823BE">
        <w:rPr>
          <w:rFonts w:ascii="Times New Roman" w:eastAsia="Times New Roman" w:hAnsi="Times New Roman" w:cs="Times New Roman"/>
          <w:bCs/>
          <w:kern w:val="32"/>
          <w:sz w:val="24"/>
          <w:szCs w:val="24"/>
          <w:lang w:eastAsia="ru-RU"/>
        </w:rPr>
        <w:t xml:space="preserve"> проявлений количественных и качественных свойств объектов посредством измерений и обеспечение базовой подготовки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к решению задач проектирования, производства и эксплуатации технических систем с применением методов и средств обеспечения требуемой точности.</w:t>
      </w:r>
    </w:p>
    <w:p w:rsidR="000823BE" w:rsidRPr="000823BE" w:rsidRDefault="000823BE" w:rsidP="00971C72">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1.2. Задачи изучения</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0823BE" w:rsidRPr="000823BE" w:rsidRDefault="00971C72" w:rsidP="00971C72">
      <w:pPr>
        <w:tabs>
          <w:tab w:val="num" w:pos="709"/>
        </w:tabs>
        <w:ind w:firstLine="709"/>
        <w:jc w:val="both"/>
        <w:rPr>
          <w:rFonts w:ascii="Times New Roman" w:eastAsia="Times New Roman" w:hAnsi="Times New Roman" w:cs="Times New Roman"/>
          <w:bCs/>
          <w:sz w:val="24"/>
          <w:szCs w:val="24"/>
          <w:lang w:eastAsia="ru-RU"/>
        </w:rPr>
      </w:pPr>
      <w:r w:rsidRPr="00971C72">
        <w:rPr>
          <w:rFonts w:ascii="Times New Roman" w:eastAsia="Times New Roman" w:hAnsi="Times New Roman" w:cs="Times New Roman"/>
          <w:sz w:val="24"/>
          <w:szCs w:val="24"/>
          <w:lang w:eastAsia="ru-RU"/>
        </w:rPr>
        <w:t>- 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w:t>
      </w:r>
    </w:p>
    <w:p w:rsid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3"/>
        <w:gridCol w:w="3783"/>
        <w:gridCol w:w="3398"/>
      </w:tblGrid>
      <w:tr w:rsidR="004F43E2" w:rsidRPr="004F43E2" w:rsidTr="00231D79">
        <w:trPr>
          <w:tblHeader/>
          <w:jc w:val="center"/>
        </w:trPr>
        <w:tc>
          <w:tcPr>
            <w:tcW w:w="1098"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Индикаторы достижения компетенции</w:t>
            </w:r>
          </w:p>
        </w:tc>
      </w:tr>
      <w:tr w:rsidR="004F43E2" w:rsidRPr="004F43E2" w:rsidTr="004F43E2">
        <w:trPr>
          <w:jc w:val="center"/>
        </w:trPr>
        <w:tc>
          <w:tcPr>
            <w:tcW w:w="5000" w:type="pct"/>
            <w:gridSpan w:val="3"/>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Общепрофессиональные (ОПК)</w:t>
            </w:r>
          </w:p>
        </w:tc>
      </w:tr>
      <w:tr w:rsidR="004F43E2" w:rsidRPr="004F43E2" w:rsidTr="00231D79">
        <w:trPr>
          <w:jc w:val="center"/>
        </w:trPr>
        <w:tc>
          <w:tcPr>
            <w:tcW w:w="1098" w:type="pct"/>
          </w:tcPr>
          <w:p w:rsidR="004F43E2" w:rsidRPr="004F43E2" w:rsidRDefault="00C50F7A" w:rsidP="004F43E2">
            <w:pPr>
              <w:jc w:val="center"/>
              <w:rPr>
                <w:rFonts w:ascii="Times New Roman" w:eastAsia="Times New Roman" w:hAnsi="Times New Roman" w:cs="Times New Roman"/>
                <w:sz w:val="24"/>
                <w:szCs w:val="24"/>
                <w:lang w:eastAsia="ru-RU"/>
              </w:rPr>
            </w:pPr>
            <w:r w:rsidRPr="00C50F7A">
              <w:rPr>
                <w:rFonts w:ascii="Times New Roman" w:eastAsia="Times New Roman" w:hAnsi="Times New Roman" w:cs="Times New Roman"/>
                <w:sz w:val="24"/>
                <w:szCs w:val="24"/>
                <w:lang w:eastAsia="ru-RU"/>
              </w:rPr>
              <w:t>Анализ задач</w:t>
            </w:r>
          </w:p>
        </w:tc>
        <w:tc>
          <w:tcPr>
            <w:tcW w:w="2054" w:type="pct"/>
            <w:vAlign w:val="center"/>
          </w:tcPr>
          <w:p w:rsidR="004F43E2" w:rsidRPr="004F43E2" w:rsidRDefault="004F43E2" w:rsidP="004F43E2">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ОПК-</w:t>
            </w:r>
            <w:r>
              <w:rPr>
                <w:rFonts w:ascii="Times New Roman" w:eastAsia="Times New Roman" w:hAnsi="Times New Roman" w:cs="Times New Roman"/>
                <w:sz w:val="24"/>
                <w:szCs w:val="24"/>
                <w:lang w:eastAsia="ru-RU"/>
              </w:rPr>
              <w:t>3</w:t>
            </w:r>
            <w:r w:rsidRPr="004F43E2">
              <w:rPr>
                <w:rFonts w:ascii="Times New Roman" w:eastAsia="Times New Roman" w:hAnsi="Times New Roman" w:cs="Times New Roman"/>
                <w:sz w:val="24"/>
                <w:szCs w:val="24"/>
                <w:lang w:eastAsia="ru-RU"/>
              </w:rPr>
              <w:t xml:space="preserve">: Способен </w:t>
            </w:r>
            <w:r w:rsidRPr="004F43E2">
              <w:rPr>
                <w:rFonts w:ascii="Times New Roman" w:eastAsia="Times New Roman" w:hAnsi="Times New Roman" w:cs="Times New Roman"/>
                <w:color w:val="000000"/>
                <w:sz w:val="24"/>
                <w:szCs w:val="24"/>
                <w:lang w:eastAsia="ru-RU" w:bidi="ru-RU"/>
              </w:rPr>
              <w:t>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848" w:type="pct"/>
          </w:tcPr>
          <w:p w:rsidR="00C50F7A" w:rsidRPr="00C50F7A" w:rsidRDefault="004F43E2"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Знать:</w:t>
            </w:r>
            <w:r w:rsidRPr="004F43E2">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 фундаментальные знания в области стандартизации и метрологического обеспечения для совершенствования в профессиональной деятельности;</w:t>
            </w:r>
          </w:p>
          <w:p w:rsidR="005174DB" w:rsidRDefault="004F43E2"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Уметь:</w:t>
            </w:r>
            <w:r w:rsidRPr="004F43E2">
              <w:rPr>
                <w:rFonts w:ascii="Times New Roman" w:eastAsia="Times New Roman" w:hAnsi="Times New Roman" w:cs="Times New Roman"/>
                <w:sz w:val="24"/>
                <w:szCs w:val="24"/>
                <w:lang w:eastAsia="ru-RU"/>
              </w:rPr>
              <w:t xml:space="preserve"> </w:t>
            </w:r>
            <w:r w:rsidR="00185AC4">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Определя</w:t>
            </w:r>
            <w:r w:rsidR="00C50F7A">
              <w:rPr>
                <w:rFonts w:ascii="Times New Roman" w:eastAsia="Times New Roman" w:hAnsi="Times New Roman" w:cs="Times New Roman"/>
                <w:sz w:val="24"/>
                <w:szCs w:val="24"/>
                <w:lang w:eastAsia="ru-RU"/>
              </w:rPr>
              <w:t>ть</w:t>
            </w:r>
            <w:r w:rsidR="00C50F7A" w:rsidRPr="00C50F7A">
              <w:rPr>
                <w:rFonts w:ascii="Times New Roman" w:eastAsia="Times New Roman" w:hAnsi="Times New Roman" w:cs="Times New Roman"/>
                <w:sz w:val="24"/>
                <w:szCs w:val="24"/>
                <w:lang w:eastAsia="ru-RU"/>
              </w:rPr>
              <w:t xml:space="preserve"> и оценива</w:t>
            </w:r>
            <w:r w:rsidR="00C50F7A">
              <w:rPr>
                <w:rFonts w:ascii="Times New Roman" w:eastAsia="Times New Roman" w:hAnsi="Times New Roman" w:cs="Times New Roman"/>
                <w:sz w:val="24"/>
                <w:szCs w:val="24"/>
                <w:lang w:eastAsia="ru-RU"/>
              </w:rPr>
              <w:t>ть</w:t>
            </w:r>
            <w:r w:rsidR="00C50F7A" w:rsidRPr="00C50F7A">
              <w:rPr>
                <w:rFonts w:ascii="Times New Roman" w:eastAsia="Times New Roman" w:hAnsi="Times New Roman" w:cs="Times New Roman"/>
                <w:sz w:val="24"/>
                <w:szCs w:val="24"/>
                <w:lang w:eastAsia="ru-RU"/>
              </w:rPr>
              <w:t xml:space="preserve"> возможные методы</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решения типовых задач в области стандартизации и метрологического обеспечения</w:t>
            </w:r>
            <w:r w:rsidR="005174DB">
              <w:rPr>
                <w:rFonts w:ascii="Times New Roman" w:eastAsia="Times New Roman" w:hAnsi="Times New Roman" w:cs="Times New Roman"/>
                <w:sz w:val="24"/>
                <w:szCs w:val="24"/>
                <w:lang w:eastAsia="ru-RU"/>
              </w:rPr>
              <w:t>;</w:t>
            </w:r>
          </w:p>
          <w:p w:rsidR="004F43E2" w:rsidRPr="004F43E2" w:rsidRDefault="00C50F7A"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 xml:space="preserve"> </w:t>
            </w:r>
            <w:r w:rsidR="004F43E2" w:rsidRPr="004F43E2">
              <w:rPr>
                <w:rFonts w:ascii="Times New Roman" w:eastAsia="Times New Roman" w:hAnsi="Times New Roman" w:cs="Times New Roman"/>
                <w:i/>
                <w:sz w:val="24"/>
                <w:szCs w:val="24"/>
                <w:lang w:eastAsia="ru-RU"/>
              </w:rPr>
              <w:t>Владеть:</w:t>
            </w:r>
            <w:r w:rsidR="004F43E2" w:rsidRPr="004F43E2">
              <w:rPr>
                <w:rFonts w:ascii="Times New Roman" w:eastAsia="Times New Roman" w:hAnsi="Times New Roman" w:cs="Times New Roman"/>
                <w:sz w:val="24"/>
                <w:szCs w:val="24"/>
                <w:lang w:eastAsia="ru-RU"/>
              </w:rPr>
              <w:t xml:space="preserve"> навыками проведения контроля объектов нефтегазового производства</w:t>
            </w:r>
          </w:p>
        </w:tc>
      </w:tr>
      <w:tr w:rsidR="004F43E2" w:rsidRPr="004F43E2" w:rsidTr="004F43E2">
        <w:trPr>
          <w:jc w:val="center"/>
        </w:trPr>
        <w:tc>
          <w:tcPr>
            <w:tcW w:w="5000" w:type="pct"/>
            <w:gridSpan w:val="3"/>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Профессиональные (ПК)</w:t>
            </w:r>
          </w:p>
        </w:tc>
      </w:tr>
      <w:tr w:rsidR="00231D79" w:rsidRPr="004F43E2" w:rsidTr="00231D79">
        <w:trPr>
          <w:jc w:val="center"/>
        </w:trPr>
        <w:tc>
          <w:tcPr>
            <w:tcW w:w="1098" w:type="pct"/>
            <w:vMerge w:val="restart"/>
          </w:tcPr>
          <w:p w:rsidR="00231D79" w:rsidRPr="004F43E2" w:rsidRDefault="00C50F7A" w:rsidP="004F43E2">
            <w:pPr>
              <w:jc w:val="center"/>
              <w:rPr>
                <w:rFonts w:ascii="Times New Roman" w:eastAsia="Times New Roman" w:hAnsi="Times New Roman" w:cs="Times New Roman"/>
                <w:sz w:val="24"/>
                <w:szCs w:val="24"/>
                <w:lang w:eastAsia="ru-RU"/>
              </w:rPr>
            </w:pPr>
            <w:r w:rsidRPr="00C50F7A">
              <w:rPr>
                <w:rFonts w:ascii="Times New Roman" w:eastAsia="Times New Roman" w:hAnsi="Times New Roman" w:cs="Times New Roman"/>
                <w:sz w:val="24"/>
                <w:szCs w:val="24"/>
                <w:lang w:eastAsia="ru-RU"/>
              </w:rPr>
              <w:t>Профессиональная подготовка</w:t>
            </w:r>
          </w:p>
        </w:tc>
        <w:tc>
          <w:tcPr>
            <w:tcW w:w="2054" w:type="pct"/>
            <w:vAlign w:val="center"/>
          </w:tcPr>
          <w:p w:rsidR="00231D79" w:rsidRPr="004F43E2" w:rsidRDefault="00231D79" w:rsidP="004F43E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ПК-1: Способен </w:t>
            </w:r>
            <w:r w:rsidRPr="004F43E2">
              <w:rPr>
                <w:rFonts w:ascii="Times New Roman" w:eastAsia="Times New Roman" w:hAnsi="Times New Roman" w:cs="Times New Roman"/>
                <w:sz w:val="24"/>
                <w:szCs w:val="24"/>
                <w:lang w:eastAsia="ru-RU"/>
              </w:rPr>
              <w:t xml:space="preserve">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w:t>
            </w:r>
            <w:r w:rsidRPr="004F43E2">
              <w:rPr>
                <w:rFonts w:ascii="Times New Roman" w:eastAsia="Times New Roman" w:hAnsi="Times New Roman" w:cs="Times New Roman"/>
                <w:sz w:val="24"/>
                <w:szCs w:val="24"/>
                <w:lang w:eastAsia="ru-RU"/>
              </w:rPr>
              <w:lastRenderedPageBreak/>
              <w:t>используемых в нефтегазовом комплексе</w:t>
            </w:r>
          </w:p>
        </w:tc>
        <w:tc>
          <w:tcPr>
            <w:tcW w:w="1848" w:type="pct"/>
          </w:tcPr>
          <w:p w:rsidR="00231D79" w:rsidRDefault="00231D79" w:rsidP="00C50F7A">
            <w:pPr>
              <w:jc w:val="both"/>
              <w:rPr>
                <w:rFonts w:ascii="Times New Roman" w:eastAsia="Times New Roman" w:hAnsi="Times New Roman" w:cs="Times New Roman"/>
                <w:sz w:val="24"/>
                <w:szCs w:val="24"/>
                <w:lang w:eastAsia="ru-RU"/>
              </w:rPr>
            </w:pPr>
            <w:r w:rsidRPr="00231D79">
              <w:rPr>
                <w:rFonts w:ascii="Times New Roman" w:eastAsia="Times New Roman" w:hAnsi="Times New Roman" w:cs="Times New Roman"/>
                <w:i/>
                <w:sz w:val="24"/>
                <w:szCs w:val="24"/>
                <w:lang w:eastAsia="ru-RU"/>
              </w:rPr>
              <w:lastRenderedPageBreak/>
              <w:t>Знать:</w:t>
            </w:r>
            <w:r>
              <w:rPr>
                <w:rFonts w:ascii="Times New Roman" w:eastAsia="Times New Roman" w:hAnsi="Times New Roman" w:cs="Times New Roman"/>
                <w:i/>
                <w:sz w:val="24"/>
                <w:szCs w:val="24"/>
                <w:lang w:eastAsia="ru-RU"/>
              </w:rPr>
              <w:t xml:space="preserve"> </w:t>
            </w:r>
            <w:r w:rsidRPr="00231D79">
              <w:rPr>
                <w:rFonts w:ascii="Times New Roman" w:eastAsia="Times New Roman" w:hAnsi="Times New Roman" w:cs="Times New Roman"/>
                <w:i/>
                <w:sz w:val="24"/>
                <w:szCs w:val="24"/>
                <w:lang w:eastAsia="ru-RU"/>
              </w:rPr>
              <w:t xml:space="preserve">- </w:t>
            </w:r>
            <w:r w:rsidR="00C50F7A" w:rsidRPr="00C50F7A">
              <w:rPr>
                <w:rFonts w:ascii="Times New Roman" w:eastAsia="Times New Roman" w:hAnsi="Times New Roman" w:cs="Times New Roman"/>
                <w:sz w:val="24"/>
                <w:szCs w:val="24"/>
                <w:lang w:eastAsia="ru-RU"/>
              </w:rPr>
              <w:t>нормативные документы,</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регламентирующие проведение работ по поверке и калибровке средств измерений</w:t>
            </w:r>
            <w:r w:rsidR="00C50F7A">
              <w:rPr>
                <w:rFonts w:ascii="Times New Roman" w:eastAsia="Times New Roman" w:hAnsi="Times New Roman" w:cs="Times New Roman"/>
                <w:sz w:val="24"/>
                <w:szCs w:val="24"/>
                <w:lang w:eastAsia="ru-RU"/>
              </w:rPr>
              <w:t>;</w:t>
            </w:r>
          </w:p>
          <w:p w:rsidR="00185AC4" w:rsidRPr="00185AC4" w:rsidRDefault="00185AC4" w:rsidP="00185AC4">
            <w:pPr>
              <w:jc w:val="both"/>
              <w:rPr>
                <w:rFonts w:ascii="Times New Roman" w:eastAsia="Times New Roman" w:hAnsi="Times New Roman" w:cs="Times New Roman"/>
                <w:sz w:val="24"/>
                <w:szCs w:val="24"/>
                <w:lang w:eastAsia="ru-RU"/>
              </w:rPr>
            </w:pPr>
            <w:r w:rsidRPr="00185AC4">
              <w:rPr>
                <w:rFonts w:ascii="Times New Roman" w:eastAsia="Times New Roman" w:hAnsi="Times New Roman" w:cs="Times New Roman"/>
                <w:i/>
                <w:sz w:val="24"/>
                <w:szCs w:val="24"/>
                <w:lang w:eastAsia="ru-RU"/>
              </w:rPr>
              <w:t xml:space="preserve">Уметь: - </w:t>
            </w:r>
            <w:r w:rsidR="00C50F7A" w:rsidRPr="00C50F7A">
              <w:rPr>
                <w:rFonts w:ascii="Times New Roman" w:eastAsia="Times New Roman" w:hAnsi="Times New Roman" w:cs="Times New Roman"/>
                <w:sz w:val="24"/>
                <w:szCs w:val="24"/>
                <w:lang w:eastAsia="ru-RU"/>
              </w:rPr>
              <w:t>Организ</w:t>
            </w:r>
            <w:r w:rsidR="00C50F7A">
              <w:rPr>
                <w:rFonts w:ascii="Times New Roman" w:eastAsia="Times New Roman" w:hAnsi="Times New Roman" w:cs="Times New Roman"/>
                <w:sz w:val="24"/>
                <w:szCs w:val="24"/>
                <w:lang w:eastAsia="ru-RU"/>
              </w:rPr>
              <w:t>овать</w:t>
            </w:r>
            <w:r w:rsidR="00C50F7A" w:rsidRPr="00C50F7A">
              <w:rPr>
                <w:rFonts w:ascii="Times New Roman" w:eastAsia="Times New Roman" w:hAnsi="Times New Roman" w:cs="Times New Roman"/>
                <w:sz w:val="24"/>
                <w:szCs w:val="24"/>
                <w:lang w:eastAsia="ru-RU"/>
              </w:rPr>
              <w:t xml:space="preserve"> и проводит</w:t>
            </w:r>
            <w:r w:rsidR="00C50F7A">
              <w:rPr>
                <w:rFonts w:ascii="Times New Roman" w:eastAsia="Times New Roman" w:hAnsi="Times New Roman" w:cs="Times New Roman"/>
                <w:sz w:val="24"/>
                <w:szCs w:val="24"/>
                <w:lang w:eastAsia="ru-RU"/>
              </w:rPr>
              <w:t>ь</w:t>
            </w:r>
            <w:r w:rsidR="00C50F7A" w:rsidRPr="00C50F7A">
              <w:rPr>
                <w:rFonts w:ascii="Times New Roman" w:eastAsia="Times New Roman" w:hAnsi="Times New Roman" w:cs="Times New Roman"/>
                <w:sz w:val="24"/>
                <w:szCs w:val="24"/>
                <w:lang w:eastAsia="ru-RU"/>
              </w:rPr>
              <w:t xml:space="preserve"> работы по поверке и </w:t>
            </w:r>
            <w:r w:rsidR="00C50F7A" w:rsidRPr="00C50F7A">
              <w:rPr>
                <w:rFonts w:ascii="Times New Roman" w:eastAsia="Times New Roman" w:hAnsi="Times New Roman" w:cs="Times New Roman"/>
                <w:sz w:val="24"/>
                <w:szCs w:val="24"/>
                <w:lang w:eastAsia="ru-RU"/>
              </w:rPr>
              <w:lastRenderedPageBreak/>
              <w:t>калибровке средств измерений</w:t>
            </w:r>
            <w:r w:rsidR="00C50F7A">
              <w:rPr>
                <w:rFonts w:ascii="Times New Roman" w:eastAsia="Times New Roman" w:hAnsi="Times New Roman" w:cs="Times New Roman"/>
                <w:sz w:val="24"/>
                <w:szCs w:val="24"/>
                <w:lang w:eastAsia="ru-RU"/>
              </w:rPr>
              <w:t>;</w:t>
            </w:r>
          </w:p>
          <w:p w:rsidR="00185AC4" w:rsidRPr="00185AC4" w:rsidRDefault="00C50F7A" w:rsidP="00C50F7A">
            <w:pPr>
              <w:jc w:val="both"/>
              <w:rPr>
                <w:rFonts w:ascii="Times New Roman" w:eastAsia="Times New Roman" w:hAnsi="Times New Roman" w:cs="Times New Roman"/>
                <w:sz w:val="24"/>
                <w:szCs w:val="24"/>
                <w:lang w:eastAsia="ru-RU"/>
              </w:rPr>
            </w:pPr>
            <w:r w:rsidRPr="00C50F7A">
              <w:rPr>
                <w:rFonts w:ascii="Times New Roman" w:eastAsia="Times New Roman" w:hAnsi="Times New Roman" w:cs="Times New Roman"/>
                <w:i/>
                <w:sz w:val="24"/>
                <w:szCs w:val="24"/>
                <w:lang w:eastAsia="ru-RU"/>
              </w:rPr>
              <w:t>Владеть:</w:t>
            </w:r>
            <w:r>
              <w:rPr>
                <w:rFonts w:ascii="Times New Roman" w:eastAsia="Times New Roman" w:hAnsi="Times New Roman" w:cs="Times New Roman"/>
                <w:sz w:val="24"/>
                <w:szCs w:val="24"/>
                <w:lang w:eastAsia="ru-RU"/>
              </w:rPr>
              <w:t xml:space="preserve"> навыками </w:t>
            </w:r>
            <w:r w:rsidRPr="00C50F7A">
              <w:rPr>
                <w:rFonts w:ascii="Times New Roman" w:eastAsia="Times New Roman" w:hAnsi="Times New Roman" w:cs="Times New Roman"/>
                <w:sz w:val="24"/>
                <w:szCs w:val="24"/>
                <w:lang w:eastAsia="ru-RU"/>
              </w:rPr>
              <w:t>применени</w:t>
            </w:r>
            <w:r>
              <w:rPr>
                <w:rFonts w:ascii="Times New Roman" w:eastAsia="Times New Roman" w:hAnsi="Times New Roman" w:cs="Times New Roman"/>
                <w:sz w:val="24"/>
                <w:szCs w:val="24"/>
                <w:lang w:eastAsia="ru-RU"/>
              </w:rPr>
              <w:t>я</w:t>
            </w:r>
            <w:r w:rsidRPr="00C50F7A">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8"/>
                <w:lang w:eastAsia="ru-RU"/>
              </w:rPr>
              <w:t>современных методов и средств измерений</w:t>
            </w:r>
            <w:r>
              <w:rPr>
                <w:rFonts w:ascii="Times New Roman" w:eastAsia="Times New Roman" w:hAnsi="Times New Roman" w:cs="Times New Roman"/>
                <w:sz w:val="24"/>
                <w:szCs w:val="28"/>
                <w:lang w:eastAsia="ru-RU"/>
              </w:rPr>
              <w:t>.</w:t>
            </w:r>
          </w:p>
        </w:tc>
      </w:tr>
      <w:tr w:rsidR="00231D79" w:rsidRPr="004F43E2" w:rsidTr="00231D79">
        <w:trPr>
          <w:jc w:val="center"/>
        </w:trPr>
        <w:tc>
          <w:tcPr>
            <w:tcW w:w="1098" w:type="pct"/>
            <w:vMerge/>
          </w:tcPr>
          <w:p w:rsidR="00231D79" w:rsidRPr="004F43E2" w:rsidRDefault="00231D79" w:rsidP="004F43E2">
            <w:pPr>
              <w:jc w:val="center"/>
              <w:rPr>
                <w:rFonts w:ascii="Times New Roman" w:eastAsia="Times New Roman" w:hAnsi="Times New Roman" w:cs="Times New Roman"/>
                <w:sz w:val="24"/>
                <w:szCs w:val="24"/>
                <w:lang w:eastAsia="ru-RU"/>
              </w:rPr>
            </w:pPr>
          </w:p>
        </w:tc>
        <w:tc>
          <w:tcPr>
            <w:tcW w:w="2054" w:type="pct"/>
            <w:vAlign w:val="center"/>
          </w:tcPr>
          <w:p w:rsidR="00231D79" w:rsidRPr="004F43E2" w:rsidRDefault="00231D79" w:rsidP="004F43E2">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ПК-</w:t>
            </w:r>
            <w:r>
              <w:rPr>
                <w:rFonts w:ascii="Times New Roman" w:eastAsia="Times New Roman" w:hAnsi="Times New Roman" w:cs="Times New Roman"/>
                <w:sz w:val="24"/>
                <w:szCs w:val="24"/>
                <w:lang w:eastAsia="ru-RU"/>
              </w:rPr>
              <w:t>2</w:t>
            </w:r>
            <w:r w:rsidRPr="004F43E2">
              <w:rPr>
                <w:rFonts w:ascii="Times New Roman" w:eastAsia="Times New Roman" w:hAnsi="Times New Roman" w:cs="Times New Roman"/>
                <w:sz w:val="24"/>
                <w:szCs w:val="24"/>
                <w:lang w:eastAsia="ru-RU"/>
              </w:rPr>
              <w:t>: 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231D79" w:rsidRDefault="00231D79" w:rsidP="00C50F7A">
            <w:pPr>
              <w:jc w:val="both"/>
              <w:rPr>
                <w:rFonts w:ascii="Times New Roman" w:eastAsia="Times New Roman" w:hAnsi="Times New Roman" w:cs="Times New Roman"/>
                <w:lang w:eastAsia="ru-RU"/>
              </w:rPr>
            </w:pPr>
            <w:r w:rsidRPr="004F43E2">
              <w:rPr>
                <w:rFonts w:ascii="Times New Roman" w:eastAsia="Times New Roman" w:hAnsi="Times New Roman" w:cs="Times New Roman"/>
                <w:i/>
                <w:lang w:eastAsia="ru-RU"/>
              </w:rPr>
              <w:t>Знать</w:t>
            </w:r>
            <w:r w:rsidRPr="004F43E2">
              <w:rPr>
                <w:rFonts w:ascii="Times New Roman" w:eastAsia="Times New Roman" w:hAnsi="Times New Roman" w:cs="Times New Roman"/>
                <w:lang w:eastAsia="ru-RU"/>
              </w:rPr>
              <w:t xml:space="preserve">: </w:t>
            </w:r>
            <w:r w:rsidRPr="00231D79">
              <w:rPr>
                <w:rFonts w:ascii="Times New Roman" w:eastAsia="Times New Roman" w:hAnsi="Times New Roman" w:cs="Times New Roman"/>
                <w:lang w:eastAsia="ru-RU"/>
              </w:rPr>
              <w:t xml:space="preserve">- </w:t>
            </w:r>
            <w:r w:rsidR="00C50F7A" w:rsidRPr="00C50F7A">
              <w:rPr>
                <w:rFonts w:ascii="Times New Roman" w:eastAsia="Times New Roman" w:hAnsi="Times New Roman" w:cs="Times New Roman"/>
                <w:sz w:val="24"/>
                <w:szCs w:val="24"/>
                <w:lang w:eastAsia="ru-RU"/>
              </w:rPr>
              <w:t>нормативную документацию, регламентирующую требования к продукции и</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средствам измерений</w:t>
            </w:r>
            <w:r w:rsidRPr="00231D79">
              <w:rPr>
                <w:rFonts w:ascii="Times New Roman" w:eastAsia="Times New Roman" w:hAnsi="Times New Roman" w:cs="Times New Roman"/>
                <w:lang w:eastAsia="ru-RU"/>
              </w:rPr>
              <w:t>;</w:t>
            </w:r>
          </w:p>
          <w:p w:rsidR="00C50F7A" w:rsidRDefault="00C50F7A" w:rsidP="00C50F7A">
            <w:pPr>
              <w:jc w:val="both"/>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 xml:space="preserve">- </w:t>
            </w:r>
            <w:r w:rsidRPr="00C50F7A">
              <w:rPr>
                <w:rFonts w:ascii="Times New Roman" w:eastAsia="Times New Roman" w:hAnsi="Times New Roman" w:cs="Times New Roman"/>
                <w:sz w:val="24"/>
                <w:szCs w:val="24"/>
                <w:lang w:eastAsia="ru-RU"/>
              </w:rPr>
              <w:t>нормативную документацию, регламентирующую требования к методикам</w:t>
            </w:r>
            <w:r>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измерений и испытаний</w:t>
            </w:r>
            <w:r>
              <w:rPr>
                <w:rFonts w:ascii="Times New Roman" w:eastAsia="Times New Roman" w:hAnsi="Times New Roman" w:cs="Times New Roman"/>
                <w:sz w:val="24"/>
                <w:szCs w:val="24"/>
                <w:lang w:eastAsia="ru-RU"/>
              </w:rPr>
              <w:t>;</w:t>
            </w:r>
          </w:p>
          <w:p w:rsidR="00C50F7A" w:rsidRPr="00C50F7A" w:rsidRDefault="00C50F7A" w:rsidP="00C50F7A">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характеристики и принципы работы</w:t>
            </w:r>
            <w:r w:rsidR="005174DB">
              <w:rPr>
                <w:rFonts w:ascii="Times New Roman" w:eastAsia="Times New Roman" w:hAnsi="Times New Roman" w:cs="Times New Roman"/>
                <w:sz w:val="24"/>
                <w:szCs w:val="24"/>
                <w:lang w:eastAsia="ru-RU"/>
              </w:rPr>
              <w:t xml:space="preserve"> и</w:t>
            </w:r>
            <w:r w:rsidRPr="00C50F7A">
              <w:rPr>
                <w:rFonts w:ascii="Times New Roman" w:eastAsia="Times New Roman" w:hAnsi="Times New Roman" w:cs="Times New Roman"/>
                <w:sz w:val="24"/>
                <w:szCs w:val="24"/>
                <w:lang w:eastAsia="ru-RU"/>
              </w:rPr>
              <w:t>спытательного оборудования и методики</w:t>
            </w:r>
            <w:r w:rsidR="005174DB">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испытаний и исследований на нем</w:t>
            </w:r>
            <w:r w:rsidR="005174DB">
              <w:rPr>
                <w:rFonts w:ascii="Times New Roman" w:eastAsia="Times New Roman" w:hAnsi="Times New Roman" w:cs="Times New Roman"/>
                <w:sz w:val="24"/>
                <w:szCs w:val="24"/>
                <w:lang w:eastAsia="ru-RU"/>
              </w:rPr>
              <w:t>;</w:t>
            </w:r>
          </w:p>
          <w:p w:rsidR="00185AC4" w:rsidRPr="00185AC4" w:rsidRDefault="00185AC4" w:rsidP="00185AC4">
            <w:pPr>
              <w:jc w:val="both"/>
              <w:rPr>
                <w:rFonts w:ascii="Times New Roman" w:eastAsia="Times New Roman" w:hAnsi="Times New Roman" w:cs="Times New Roman"/>
                <w:lang w:eastAsia="ru-RU"/>
              </w:rPr>
            </w:pPr>
            <w:r w:rsidRPr="00C50F7A">
              <w:rPr>
                <w:rFonts w:ascii="Times New Roman" w:eastAsia="Times New Roman" w:hAnsi="Times New Roman" w:cs="Times New Roman"/>
                <w:i/>
                <w:lang w:eastAsia="ru-RU"/>
              </w:rPr>
              <w:t>Уметь:</w:t>
            </w:r>
            <w:r>
              <w:rPr>
                <w:rFonts w:ascii="Times New Roman" w:eastAsia="Times New Roman" w:hAnsi="Times New Roman" w:cs="Times New Roman"/>
                <w:lang w:eastAsia="ru-RU"/>
              </w:rPr>
              <w:t xml:space="preserve"> - </w:t>
            </w:r>
            <w:r w:rsidRPr="00185AC4">
              <w:rPr>
                <w:rFonts w:ascii="Times New Roman" w:eastAsia="Times New Roman" w:hAnsi="Times New Roman" w:cs="Times New Roman"/>
                <w:lang w:eastAsia="ru-RU"/>
              </w:rPr>
              <w:t>устанавливать нормы точности измерений и достоверности контроля и выбирать средства измерений, испытаний и контроля;</w:t>
            </w:r>
          </w:p>
          <w:p w:rsidR="00185AC4" w:rsidRPr="004F43E2" w:rsidRDefault="006A0655" w:rsidP="004F43E2">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6A0655">
              <w:rPr>
                <w:rFonts w:ascii="Times New Roman" w:eastAsia="Times New Roman" w:hAnsi="Times New Roman" w:cs="Times New Roman"/>
                <w:lang w:eastAsia="ru-RU"/>
              </w:rPr>
              <w:t>использовать компьютерные технологии для планирования и проведения работ по техническому регулированию и метрологии;</w:t>
            </w:r>
          </w:p>
          <w:p w:rsidR="005174DB" w:rsidRDefault="00231D79" w:rsidP="005174DB">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lang w:eastAsia="ru-RU"/>
              </w:rPr>
              <w:t>Владеть:</w:t>
            </w:r>
            <w:r w:rsidRPr="004F43E2">
              <w:rPr>
                <w:rFonts w:ascii="Times New Roman" w:eastAsia="Times New Roman" w:hAnsi="Times New Roman" w:cs="Times New Roman"/>
                <w:lang w:eastAsia="ru-RU"/>
              </w:rPr>
              <w:t xml:space="preserve"> </w:t>
            </w:r>
            <w:r w:rsidR="005174DB">
              <w:rPr>
                <w:rFonts w:ascii="Times New Roman" w:eastAsia="Times New Roman" w:hAnsi="Times New Roman" w:cs="Times New Roman"/>
                <w:lang w:eastAsia="ru-RU"/>
              </w:rPr>
              <w:t xml:space="preserve">- </w:t>
            </w:r>
            <w:r w:rsidR="005174DB" w:rsidRPr="005174DB">
              <w:rPr>
                <w:rFonts w:ascii="Times New Roman" w:eastAsia="Times New Roman" w:hAnsi="Times New Roman" w:cs="Times New Roman"/>
                <w:sz w:val="24"/>
                <w:szCs w:val="24"/>
                <w:lang w:eastAsia="ru-RU"/>
              </w:rPr>
              <w:t>информацией по методикам проведения сертификации, испытаний и</w:t>
            </w:r>
            <w:r w:rsidR="005174DB">
              <w:rPr>
                <w:rFonts w:ascii="Times New Roman" w:eastAsia="Times New Roman" w:hAnsi="Times New Roman" w:cs="Times New Roman"/>
                <w:sz w:val="24"/>
                <w:szCs w:val="24"/>
                <w:lang w:eastAsia="ru-RU"/>
              </w:rPr>
              <w:t xml:space="preserve"> </w:t>
            </w:r>
            <w:r w:rsidR="005174DB" w:rsidRPr="005174DB">
              <w:rPr>
                <w:rFonts w:ascii="Times New Roman" w:eastAsia="Times New Roman" w:hAnsi="Times New Roman" w:cs="Times New Roman"/>
                <w:sz w:val="24"/>
                <w:szCs w:val="24"/>
                <w:lang w:eastAsia="ru-RU"/>
              </w:rPr>
              <w:t>утверждения типа средств измерений</w:t>
            </w:r>
            <w:r w:rsidR="005174DB">
              <w:rPr>
                <w:rFonts w:ascii="Times New Roman" w:eastAsia="Times New Roman" w:hAnsi="Times New Roman" w:cs="Times New Roman"/>
                <w:sz w:val="24"/>
                <w:szCs w:val="24"/>
                <w:lang w:eastAsia="ru-RU"/>
              </w:rPr>
              <w:t>;</w:t>
            </w:r>
          </w:p>
          <w:p w:rsidR="00231D79" w:rsidRPr="004F43E2" w:rsidRDefault="005174DB" w:rsidP="005174DB">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174DB">
              <w:rPr>
                <w:rFonts w:ascii="Times New Roman" w:eastAsia="Times New Roman" w:hAnsi="Times New Roman" w:cs="Times New Roman"/>
                <w:sz w:val="24"/>
                <w:szCs w:val="24"/>
                <w:lang w:eastAsia="ru-RU"/>
              </w:rPr>
              <w:t>информацией о свойствах и характеристиках средств измерений, устанавливает оптимальные нормы точности измерений</w:t>
            </w:r>
            <w:r>
              <w:rPr>
                <w:rFonts w:ascii="Times New Roman" w:eastAsia="Times New Roman" w:hAnsi="Times New Roman" w:cs="Times New Roman"/>
                <w:sz w:val="24"/>
                <w:szCs w:val="24"/>
                <w:lang w:eastAsia="ru-RU"/>
              </w:rPr>
              <w:t>.</w:t>
            </w:r>
          </w:p>
        </w:tc>
      </w:tr>
      <w:tr w:rsidR="00231D79" w:rsidRPr="004F43E2" w:rsidTr="00231D79">
        <w:trPr>
          <w:jc w:val="center"/>
        </w:trPr>
        <w:tc>
          <w:tcPr>
            <w:tcW w:w="1098" w:type="pct"/>
            <w:vMerge w:val="restart"/>
          </w:tcPr>
          <w:p w:rsidR="00231D79" w:rsidRPr="004F43E2" w:rsidRDefault="00231D79" w:rsidP="004F43E2">
            <w:pPr>
              <w:jc w:val="center"/>
              <w:rPr>
                <w:rFonts w:ascii="Times New Roman" w:eastAsia="Times New Roman" w:hAnsi="Times New Roman" w:cs="Times New Roman"/>
                <w:sz w:val="24"/>
                <w:szCs w:val="24"/>
                <w:lang w:eastAsia="ru-RU"/>
              </w:rPr>
            </w:pPr>
            <w:r w:rsidRPr="00231D79">
              <w:rPr>
                <w:rFonts w:ascii="Times New Roman" w:eastAsia="Times New Roman" w:hAnsi="Times New Roman" w:cs="Times New Roman"/>
                <w:sz w:val="24"/>
                <w:szCs w:val="24"/>
                <w:lang w:eastAsia="ru-RU"/>
              </w:rPr>
              <w:t>организационно-управленческий</w:t>
            </w:r>
          </w:p>
        </w:tc>
        <w:tc>
          <w:tcPr>
            <w:tcW w:w="2054" w:type="pct"/>
            <w:vAlign w:val="center"/>
          </w:tcPr>
          <w:p w:rsidR="00231D79" w:rsidRPr="004F43E2" w:rsidRDefault="00231D79" w:rsidP="00231D79">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 С</w:t>
            </w:r>
            <w:r w:rsidRPr="00231D79">
              <w:rPr>
                <w:rFonts w:ascii="Times New Roman" w:eastAsia="Times New Roman" w:hAnsi="Times New Roman" w:cs="Times New Roman"/>
                <w:sz w:val="24"/>
                <w:szCs w:val="24"/>
                <w:lang w:eastAsia="ru-RU"/>
              </w:rPr>
              <w:t>пособ</w:t>
            </w:r>
            <w:r>
              <w:rPr>
                <w:rFonts w:ascii="Times New Roman" w:eastAsia="Times New Roman" w:hAnsi="Times New Roman" w:cs="Times New Roman"/>
                <w:sz w:val="24"/>
                <w:szCs w:val="24"/>
                <w:lang w:eastAsia="ru-RU"/>
              </w:rPr>
              <w:t>ен</w:t>
            </w:r>
            <w:r w:rsidRPr="00231D79">
              <w:rPr>
                <w:rFonts w:ascii="Times New Roman" w:eastAsia="Times New Roman" w:hAnsi="Times New Roman" w:cs="Times New Roman"/>
                <w:sz w:val="24"/>
                <w:szCs w:val="24"/>
                <w:lang w:eastAsia="ru-RU"/>
              </w:rPr>
              <w:t xml:space="preserve">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p>
        </w:tc>
        <w:tc>
          <w:tcPr>
            <w:tcW w:w="1848" w:type="pct"/>
          </w:tcPr>
          <w:p w:rsidR="00185AC4" w:rsidRDefault="00185AC4" w:rsidP="00185AC4">
            <w:pPr>
              <w:tabs>
                <w:tab w:val="num" w:pos="0"/>
              </w:tabs>
              <w:ind w:firstLine="93"/>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Знать: </w:t>
            </w:r>
          </w:p>
          <w:p w:rsidR="00185AC4" w:rsidRPr="00722E5E" w:rsidRDefault="00185AC4" w:rsidP="00185AC4">
            <w:pPr>
              <w:tabs>
                <w:tab w:val="num" w:pos="0"/>
              </w:tabs>
              <w:ind w:firstLine="93"/>
              <w:jc w:val="both"/>
              <w:rPr>
                <w:rFonts w:ascii="Times New Roman" w:eastAsia="Times New Roman" w:hAnsi="Times New Roman" w:cs="Times New Roman"/>
                <w:sz w:val="24"/>
                <w:szCs w:val="24"/>
                <w:lang w:eastAsia="ru-RU"/>
              </w:rPr>
            </w:pPr>
            <w:r w:rsidRPr="00722E5E">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185AC4" w:rsidRPr="00185AC4" w:rsidRDefault="00185AC4" w:rsidP="00185AC4">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85AC4">
              <w:rPr>
                <w:rFonts w:ascii="Times New Roman" w:eastAsia="Times New Roman" w:hAnsi="Times New Roman" w:cs="Times New Roman"/>
                <w:lang w:eastAsia="ru-RU"/>
              </w:rPr>
              <w:t xml:space="preserve">структуру и содержание систем обеспечения достоверности измерений и оценки качества </w:t>
            </w:r>
            <w:r>
              <w:rPr>
                <w:rFonts w:ascii="Times New Roman" w:eastAsia="Times New Roman" w:hAnsi="Times New Roman" w:cs="Times New Roman"/>
                <w:lang w:eastAsia="ru-RU"/>
              </w:rPr>
              <w:t>продукции;</w:t>
            </w:r>
          </w:p>
          <w:p w:rsidR="00231D79" w:rsidRDefault="00185AC4" w:rsidP="005174DB">
            <w:pPr>
              <w:jc w:val="both"/>
              <w:rPr>
                <w:rFonts w:ascii="Times New Roman" w:eastAsia="Times New Roman" w:hAnsi="Times New Roman" w:cs="Times New Roman"/>
                <w:lang w:eastAsia="ru-RU"/>
              </w:rPr>
            </w:pPr>
            <w:r w:rsidRPr="00185AC4">
              <w:rPr>
                <w:rFonts w:ascii="Times New Roman" w:eastAsia="Times New Roman" w:hAnsi="Times New Roman" w:cs="Times New Roman"/>
                <w:i/>
                <w:lang w:eastAsia="ru-RU"/>
              </w:rPr>
              <w:lastRenderedPageBreak/>
              <w:t>Уметь:</w:t>
            </w:r>
            <w:r w:rsidRPr="00185AC4">
              <w:rPr>
                <w:rFonts w:ascii="Times New Roman" w:eastAsia="Times New Roman" w:hAnsi="Times New Roman" w:cs="Times New Roman"/>
                <w:lang w:eastAsia="ru-RU"/>
              </w:rPr>
              <w:t xml:space="preserve"> </w:t>
            </w:r>
            <w:r w:rsidR="005174DB">
              <w:rPr>
                <w:rFonts w:ascii="Times New Roman" w:eastAsia="Times New Roman" w:hAnsi="Times New Roman" w:cs="Times New Roman"/>
                <w:lang w:eastAsia="ru-RU"/>
              </w:rPr>
              <w:t xml:space="preserve">- </w:t>
            </w:r>
            <w:r w:rsidR="005174DB">
              <w:rPr>
                <w:rFonts w:ascii="Times New Roman" w:eastAsia="Times New Roman" w:hAnsi="Times New Roman" w:cs="Times New Roman"/>
                <w:sz w:val="24"/>
                <w:szCs w:val="24"/>
                <w:lang w:eastAsia="ru-RU"/>
              </w:rPr>
              <w:t>в</w:t>
            </w:r>
            <w:r w:rsidR="005174DB" w:rsidRPr="005174DB">
              <w:rPr>
                <w:rFonts w:ascii="Times New Roman" w:eastAsia="Times New Roman" w:hAnsi="Times New Roman" w:cs="Times New Roman"/>
                <w:sz w:val="24"/>
                <w:szCs w:val="24"/>
                <w:lang w:eastAsia="ru-RU"/>
              </w:rPr>
              <w:t>ыполня</w:t>
            </w:r>
            <w:r w:rsidR="005174DB">
              <w:rPr>
                <w:rFonts w:ascii="Times New Roman" w:eastAsia="Times New Roman" w:hAnsi="Times New Roman" w:cs="Times New Roman"/>
                <w:sz w:val="24"/>
                <w:szCs w:val="24"/>
                <w:lang w:eastAsia="ru-RU"/>
              </w:rPr>
              <w:t>ть</w:t>
            </w:r>
            <w:r w:rsidR="005174DB" w:rsidRPr="005174DB">
              <w:rPr>
                <w:rFonts w:ascii="Times New Roman" w:eastAsia="Times New Roman" w:hAnsi="Times New Roman" w:cs="Times New Roman"/>
                <w:sz w:val="24"/>
                <w:szCs w:val="24"/>
                <w:lang w:eastAsia="ru-RU"/>
              </w:rPr>
              <w:t xml:space="preserve"> сбор и анализ данных для эффективного управления метрологическим обеспечением</w:t>
            </w:r>
            <w:r w:rsidR="005174DB">
              <w:rPr>
                <w:rFonts w:ascii="Times New Roman" w:eastAsia="Times New Roman" w:hAnsi="Times New Roman" w:cs="Times New Roman"/>
                <w:lang w:eastAsia="ru-RU"/>
              </w:rPr>
              <w:t>;</w:t>
            </w:r>
          </w:p>
          <w:p w:rsidR="005174DB" w:rsidRDefault="005174DB" w:rsidP="005174DB">
            <w:pPr>
              <w:jc w:val="both"/>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sz w:val="24"/>
                <w:szCs w:val="24"/>
                <w:lang w:eastAsia="ru-RU"/>
              </w:rPr>
              <w:t>с</w:t>
            </w:r>
            <w:r w:rsidRPr="005174DB">
              <w:rPr>
                <w:rFonts w:ascii="Times New Roman" w:eastAsia="Times New Roman" w:hAnsi="Times New Roman" w:cs="Times New Roman"/>
                <w:sz w:val="24"/>
                <w:szCs w:val="24"/>
                <w:lang w:eastAsia="ru-RU"/>
              </w:rPr>
              <w:t>оставля</w:t>
            </w:r>
            <w:r>
              <w:rPr>
                <w:rFonts w:ascii="Times New Roman" w:eastAsia="Times New Roman" w:hAnsi="Times New Roman" w:cs="Times New Roman"/>
                <w:sz w:val="24"/>
                <w:szCs w:val="24"/>
                <w:lang w:eastAsia="ru-RU"/>
              </w:rPr>
              <w:t>ть</w:t>
            </w:r>
            <w:r w:rsidRPr="005174DB">
              <w:rPr>
                <w:rFonts w:ascii="Times New Roman" w:eastAsia="Times New Roman" w:hAnsi="Times New Roman" w:cs="Times New Roman"/>
                <w:sz w:val="24"/>
                <w:szCs w:val="24"/>
                <w:lang w:eastAsia="ru-RU"/>
              </w:rPr>
              <w:t xml:space="preserve"> конкурентно-способные варианты технических решений</w:t>
            </w:r>
            <w:r>
              <w:rPr>
                <w:rFonts w:ascii="Times New Roman" w:eastAsia="Times New Roman" w:hAnsi="Times New Roman" w:cs="Times New Roman"/>
                <w:sz w:val="24"/>
                <w:szCs w:val="24"/>
                <w:lang w:eastAsia="ru-RU"/>
              </w:rPr>
              <w:t>;</w:t>
            </w:r>
          </w:p>
          <w:p w:rsidR="005174DB" w:rsidRPr="00185AC4" w:rsidRDefault="005174DB" w:rsidP="005174DB">
            <w:pPr>
              <w:jc w:val="both"/>
              <w:rPr>
                <w:rFonts w:ascii="Times New Roman" w:eastAsia="Times New Roman" w:hAnsi="Times New Roman" w:cs="Times New Roman"/>
                <w:lang w:eastAsia="ru-RU"/>
              </w:rPr>
            </w:pPr>
            <w:r w:rsidRPr="005174DB">
              <w:rPr>
                <w:rFonts w:ascii="Times New Roman" w:eastAsia="Times New Roman" w:hAnsi="Times New Roman" w:cs="Times New Roman"/>
                <w:i/>
                <w:sz w:val="24"/>
                <w:szCs w:val="24"/>
                <w:lang w:eastAsia="ru-RU"/>
              </w:rPr>
              <w:t>Владеть:</w:t>
            </w:r>
            <w:r>
              <w:rPr>
                <w:rFonts w:ascii="Times New Roman" w:eastAsia="Times New Roman" w:hAnsi="Times New Roman" w:cs="Times New Roman"/>
                <w:sz w:val="24"/>
                <w:szCs w:val="24"/>
                <w:lang w:eastAsia="ru-RU"/>
              </w:rPr>
              <w:t xml:space="preserve"> - </w:t>
            </w:r>
            <w:r w:rsidRPr="005174DB">
              <w:rPr>
                <w:rFonts w:ascii="Times New Roman" w:eastAsia="Times New Roman" w:hAnsi="Times New Roman" w:cs="Times New Roman"/>
                <w:sz w:val="24"/>
                <w:szCs w:val="24"/>
                <w:lang w:eastAsia="ru-RU"/>
              </w:rPr>
              <w:t>методами выбора организационно-технических решений по управлению метрологическим обеспечением</w:t>
            </w:r>
          </w:p>
        </w:tc>
      </w:tr>
      <w:tr w:rsidR="00231D79" w:rsidRPr="004F43E2" w:rsidTr="00231D79">
        <w:trPr>
          <w:jc w:val="center"/>
        </w:trPr>
        <w:tc>
          <w:tcPr>
            <w:tcW w:w="1098" w:type="pct"/>
            <w:vMerge/>
          </w:tcPr>
          <w:p w:rsidR="00231D79" w:rsidRPr="00231D79" w:rsidRDefault="00231D79" w:rsidP="004F43E2">
            <w:pPr>
              <w:jc w:val="center"/>
              <w:rPr>
                <w:rFonts w:ascii="Times New Roman" w:eastAsia="Times New Roman" w:hAnsi="Times New Roman" w:cs="Times New Roman"/>
                <w:sz w:val="24"/>
                <w:szCs w:val="24"/>
                <w:lang w:eastAsia="ru-RU"/>
              </w:rPr>
            </w:pPr>
          </w:p>
        </w:tc>
        <w:tc>
          <w:tcPr>
            <w:tcW w:w="2054" w:type="pct"/>
            <w:vAlign w:val="center"/>
          </w:tcPr>
          <w:p w:rsidR="00231D79" w:rsidRPr="004F43E2" w:rsidRDefault="00231D79" w:rsidP="00231D79">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ПК-6: С</w:t>
            </w:r>
            <w:r w:rsidRPr="00231D79">
              <w:rPr>
                <w:rFonts w:ascii="Times New Roman" w:eastAsia="Times New Roman" w:hAnsi="Times New Roman" w:cs="Times New Roman"/>
                <w:sz w:val="24"/>
                <w:szCs w:val="24"/>
                <w:lang w:eastAsia="ru-RU"/>
              </w:rPr>
              <w:t>пособ</w:t>
            </w:r>
            <w:r>
              <w:rPr>
                <w:rFonts w:ascii="Times New Roman" w:eastAsia="Times New Roman" w:hAnsi="Times New Roman" w:cs="Times New Roman"/>
                <w:sz w:val="24"/>
                <w:szCs w:val="24"/>
                <w:lang w:eastAsia="ru-RU"/>
              </w:rPr>
              <w:t>ен</w:t>
            </w:r>
            <w:r w:rsidRPr="00231D79">
              <w:rPr>
                <w:rFonts w:ascii="Times New Roman" w:eastAsia="Times New Roman" w:hAnsi="Times New Roman" w:cs="Times New Roman"/>
                <w:sz w:val="24"/>
                <w:szCs w:val="24"/>
                <w:lang w:eastAsia="ru-RU"/>
              </w:rPr>
              <w:t xml:space="preserve">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848" w:type="pct"/>
          </w:tcPr>
          <w:p w:rsidR="00231D79" w:rsidRDefault="00185AC4" w:rsidP="00185AC4">
            <w:pPr>
              <w:jc w:val="both"/>
              <w:rPr>
                <w:rFonts w:ascii="Times New Roman" w:eastAsia="Times New Roman" w:hAnsi="Times New Roman" w:cs="Times New Roman"/>
                <w:i/>
                <w:lang w:eastAsia="ru-RU"/>
              </w:rPr>
            </w:pPr>
            <w:r w:rsidRPr="00185AC4">
              <w:rPr>
                <w:rFonts w:ascii="Times New Roman" w:eastAsia="Times New Roman" w:hAnsi="Times New Roman" w:cs="Times New Roman"/>
                <w:i/>
                <w:lang w:eastAsia="ru-RU"/>
              </w:rPr>
              <w:t>Знать: -</w:t>
            </w:r>
            <w:r>
              <w:rPr>
                <w:rFonts w:ascii="Times New Roman" w:eastAsia="Times New Roman" w:hAnsi="Times New Roman" w:cs="Times New Roman"/>
                <w:i/>
                <w:lang w:eastAsia="ru-RU"/>
              </w:rPr>
              <w:t xml:space="preserve"> </w:t>
            </w:r>
            <w:r w:rsidR="005174DB" w:rsidRPr="005174DB">
              <w:rPr>
                <w:rFonts w:ascii="Times New Roman" w:eastAsia="Times New Roman" w:hAnsi="Times New Roman" w:cs="Times New Roman"/>
                <w:sz w:val="24"/>
                <w:szCs w:val="24"/>
                <w:lang w:eastAsia="ru-RU"/>
              </w:rPr>
              <w:t>показатели результативности работы производственных подразделений, занимающихся метрологическим обеспечением</w:t>
            </w:r>
            <w:r w:rsidRPr="00185AC4">
              <w:rPr>
                <w:rFonts w:ascii="Times New Roman" w:eastAsia="Times New Roman" w:hAnsi="Times New Roman" w:cs="Times New Roman"/>
                <w:i/>
                <w:lang w:eastAsia="ru-RU"/>
              </w:rPr>
              <w:t>;</w:t>
            </w:r>
          </w:p>
          <w:p w:rsidR="006A0655" w:rsidRDefault="006A0655" w:rsidP="006A0655">
            <w:pPr>
              <w:jc w:val="both"/>
              <w:rPr>
                <w:rFonts w:ascii="Times New Roman" w:eastAsia="Times New Roman" w:hAnsi="Times New Roman" w:cs="Times New Roman"/>
                <w:lang w:eastAsia="ru-RU"/>
              </w:rPr>
            </w:pPr>
            <w:r>
              <w:rPr>
                <w:rFonts w:ascii="Times New Roman" w:eastAsia="Times New Roman" w:hAnsi="Times New Roman" w:cs="Times New Roman"/>
                <w:i/>
                <w:lang w:eastAsia="ru-RU"/>
              </w:rPr>
              <w:t xml:space="preserve">Уметь: </w:t>
            </w:r>
            <w:r w:rsidRPr="006A0655">
              <w:rPr>
                <w:rFonts w:ascii="Times New Roman" w:eastAsia="Times New Roman" w:hAnsi="Times New Roman" w:cs="Times New Roman"/>
                <w:i/>
                <w:lang w:eastAsia="ru-RU"/>
              </w:rPr>
              <w:t xml:space="preserve">- </w:t>
            </w:r>
            <w:r w:rsidR="005174DB">
              <w:rPr>
                <w:rFonts w:ascii="Times New Roman" w:eastAsia="Times New Roman" w:hAnsi="Times New Roman" w:cs="Times New Roman"/>
                <w:sz w:val="24"/>
                <w:szCs w:val="24"/>
                <w:lang w:eastAsia="ru-RU"/>
              </w:rPr>
              <w:t>п</w:t>
            </w:r>
            <w:r w:rsidR="005174DB" w:rsidRPr="005174DB">
              <w:rPr>
                <w:rFonts w:ascii="Times New Roman" w:eastAsia="Times New Roman" w:hAnsi="Times New Roman" w:cs="Times New Roman"/>
                <w:sz w:val="24"/>
                <w:szCs w:val="24"/>
                <w:lang w:eastAsia="ru-RU"/>
              </w:rPr>
              <w:t>рименя</w:t>
            </w:r>
            <w:r w:rsidR="005174DB">
              <w:rPr>
                <w:rFonts w:ascii="Times New Roman" w:eastAsia="Times New Roman" w:hAnsi="Times New Roman" w:cs="Times New Roman"/>
                <w:sz w:val="24"/>
                <w:szCs w:val="24"/>
                <w:lang w:eastAsia="ru-RU"/>
              </w:rPr>
              <w:t>ть</w:t>
            </w:r>
            <w:r w:rsidR="005174DB" w:rsidRPr="005174DB">
              <w:rPr>
                <w:rFonts w:ascii="Times New Roman" w:eastAsia="Times New Roman" w:hAnsi="Times New Roman" w:cs="Times New Roman"/>
                <w:sz w:val="24"/>
                <w:szCs w:val="24"/>
                <w:lang w:eastAsia="ru-RU"/>
              </w:rPr>
              <w:t xml:space="preserve"> современные методы обобщения и систематизации результатов работы метрологических подразделений</w:t>
            </w:r>
            <w:r w:rsidRPr="006A0655">
              <w:rPr>
                <w:rFonts w:ascii="Times New Roman" w:eastAsia="Times New Roman" w:hAnsi="Times New Roman" w:cs="Times New Roman"/>
                <w:lang w:eastAsia="ru-RU"/>
              </w:rPr>
              <w:t>;</w:t>
            </w:r>
          </w:p>
          <w:p w:rsidR="006A0655" w:rsidRPr="004F43E2" w:rsidRDefault="005174DB" w:rsidP="006B56F6">
            <w:pPr>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Владеть: </w:t>
            </w:r>
            <w:r w:rsidR="006B56F6">
              <w:rPr>
                <w:rFonts w:ascii="Times New Roman" w:eastAsia="Times New Roman" w:hAnsi="Times New Roman" w:cs="Times New Roman"/>
                <w:i/>
                <w:lang w:eastAsia="ru-RU"/>
              </w:rPr>
              <w:t xml:space="preserve">навыками </w:t>
            </w:r>
            <w:r w:rsidR="006B56F6" w:rsidRPr="006B56F6">
              <w:rPr>
                <w:rFonts w:ascii="Times New Roman" w:eastAsia="Times New Roman" w:hAnsi="Times New Roman" w:cs="Times New Roman"/>
                <w:sz w:val="24"/>
                <w:szCs w:val="24"/>
                <w:lang w:eastAsia="ru-RU"/>
              </w:rPr>
              <w:t>управлени</w:t>
            </w:r>
            <w:r w:rsidR="006B56F6">
              <w:rPr>
                <w:rFonts w:ascii="Times New Roman" w:eastAsia="Times New Roman" w:hAnsi="Times New Roman" w:cs="Times New Roman"/>
                <w:sz w:val="24"/>
                <w:szCs w:val="24"/>
                <w:lang w:eastAsia="ru-RU"/>
              </w:rPr>
              <w:t>я</w:t>
            </w:r>
            <w:r w:rsidR="006B56F6" w:rsidRPr="006B56F6">
              <w:rPr>
                <w:rFonts w:ascii="Times New Roman" w:eastAsia="Times New Roman" w:hAnsi="Times New Roman" w:cs="Times New Roman"/>
                <w:sz w:val="24"/>
                <w:szCs w:val="24"/>
                <w:lang w:eastAsia="ru-RU"/>
              </w:rPr>
              <w:t xml:space="preserve"> метрологическим обеспечением производственных подразделений.</w:t>
            </w:r>
          </w:p>
        </w:tc>
      </w:tr>
    </w:tbl>
    <w:p w:rsidR="004F43E2" w:rsidRPr="000823BE" w:rsidRDefault="004F43E2" w:rsidP="000823BE">
      <w:pPr>
        <w:jc w:val="both"/>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sz w:val="24"/>
          <w:szCs w:val="24"/>
          <w:lang w:eastAsia="ru-RU"/>
        </w:rPr>
      </w:pPr>
    </w:p>
    <w:p w:rsidR="000823BE" w:rsidRPr="00A02007" w:rsidRDefault="000823BE" w:rsidP="000823BE">
      <w:pPr>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В результате освоения дисциплины обучающийся должен:</w:t>
      </w:r>
    </w:p>
    <w:p w:rsidR="000823BE" w:rsidRPr="00A02007" w:rsidRDefault="000823BE" w:rsidP="000823BE">
      <w:pPr>
        <w:tabs>
          <w:tab w:val="right" w:leader="underscore" w:pos="8505"/>
        </w:tabs>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знать</w:t>
      </w:r>
      <w:r w:rsidRPr="00A02007">
        <w:rPr>
          <w:rFonts w:ascii="Times New Roman" w:eastAsia="Times New Roman" w:hAnsi="Times New Roman" w:cs="Times New Roman"/>
          <w:color w:val="FF0000"/>
          <w:sz w:val="24"/>
          <w:szCs w:val="24"/>
          <w:lang w:eastAsia="ru-RU"/>
        </w:rPr>
        <w:t xml:space="preserve">: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способы оценки точности (неопределенности) измерений и испытаний, и достоверности контроля;</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структуру и содержание систем обеспечения достоверности измерений и оценки качества продукции;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организацию и техническую базу метрологического обеспечения предприятия;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F0262" w:rsidRPr="00A02007" w:rsidRDefault="002F0262"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lastRenderedPageBreak/>
        <w:t xml:space="preserve">- </w:t>
      </w:r>
      <w:r w:rsidRPr="00A02007">
        <w:rPr>
          <w:rFonts w:ascii="Times New Roman" w:eastAsia="Times New Roman" w:hAnsi="Times New Roman" w:cs="Times New Roman"/>
          <w:color w:val="FF0000"/>
          <w:sz w:val="24"/>
          <w:szCs w:val="24"/>
          <w:lang w:eastAsia="ru-RU" w:bidi="ru-RU"/>
        </w:rPr>
        <w:t>номенклатуру измеряемых и контролируемых параметров продукции и технологических процессов;</w:t>
      </w:r>
    </w:p>
    <w:p w:rsidR="000823BE" w:rsidRPr="00A02007" w:rsidRDefault="000823BE" w:rsidP="000823B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уметь</w:t>
      </w:r>
      <w:r w:rsidRPr="00A02007">
        <w:rPr>
          <w:rFonts w:ascii="Times New Roman" w:eastAsia="Times New Roman" w:hAnsi="Times New Roman" w:cs="Times New Roman"/>
          <w:color w:val="FF0000"/>
          <w:sz w:val="24"/>
          <w:szCs w:val="24"/>
          <w:lang w:eastAsia="ru-RU"/>
        </w:rPr>
        <w:t xml:space="preserve">: </w:t>
      </w:r>
    </w:p>
    <w:p w:rsidR="00722E5E" w:rsidRPr="00A02007" w:rsidRDefault="000823B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w:t>
      </w:r>
      <w:r w:rsidR="00722E5E" w:rsidRPr="00A02007">
        <w:rPr>
          <w:rFonts w:ascii="Times New Roman" w:eastAsia="Times New Roman" w:hAnsi="Times New Roman" w:cs="Verdana"/>
          <w:color w:val="FF0000"/>
          <w:sz w:val="24"/>
          <w:szCs w:val="24"/>
          <w:lang w:eastAsia="ru-RU"/>
        </w:rPr>
        <w:t>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устанавливать нормы точности измерений и достоверности контроля и выбирать средства измерений, испытаний и контроля;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xml:space="preserve">- проводить метрологическую экспертизу и </w:t>
      </w:r>
      <w:proofErr w:type="spellStart"/>
      <w:r w:rsidRPr="00A02007">
        <w:rPr>
          <w:rFonts w:ascii="Times New Roman" w:eastAsia="Times New Roman" w:hAnsi="Times New Roman" w:cs="Verdana"/>
          <w:color w:val="FF0000"/>
          <w:sz w:val="24"/>
          <w:szCs w:val="24"/>
          <w:lang w:eastAsia="ru-RU"/>
        </w:rPr>
        <w:t>нормоконтроль</w:t>
      </w:r>
      <w:proofErr w:type="spellEnd"/>
      <w:r w:rsidRPr="00A02007">
        <w:rPr>
          <w:rFonts w:ascii="Times New Roman" w:eastAsia="Times New Roman" w:hAnsi="Times New Roman" w:cs="Verdana"/>
          <w:color w:val="FF0000"/>
          <w:sz w:val="24"/>
          <w:szCs w:val="24"/>
          <w:lang w:eastAsia="ru-RU"/>
        </w:rPr>
        <w:t xml:space="preserve"> технической документации;</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применять аттестованные методики выполнения измерений, испытаний и контроля;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использовать компьютерные технологии для планирования и проведения работ по техническому регулированию и метрологии;</w:t>
      </w:r>
    </w:p>
    <w:p w:rsidR="00255192" w:rsidRPr="00A02007" w:rsidRDefault="00255192"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проводить аккредитацию органов по сертификации, измерительных и испытательных лабораторий;</w:t>
      </w:r>
    </w:p>
    <w:p w:rsidR="00EE6637" w:rsidRPr="00A02007" w:rsidRDefault="00EE6637"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проводить изучение и анализ необходимой информации, технических данных, показателей и результатов работы, их обобщение и систематизацию;</w:t>
      </w:r>
    </w:p>
    <w:p w:rsidR="000823BE" w:rsidRPr="00A02007" w:rsidRDefault="000823BE" w:rsidP="002803CF">
      <w:pPr>
        <w:numPr>
          <w:ilvl w:val="1"/>
          <w:numId w:val="0"/>
        </w:numPr>
        <w:tabs>
          <w:tab w:val="num" w:pos="16"/>
        </w:tabs>
        <w:ind w:left="16" w:firstLine="693"/>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владеть</w:t>
      </w:r>
      <w:r w:rsidRPr="00A02007">
        <w:rPr>
          <w:rFonts w:ascii="Times New Roman" w:eastAsia="Times New Roman" w:hAnsi="Times New Roman" w:cs="Times New Roman"/>
          <w:color w:val="FF0000"/>
          <w:sz w:val="24"/>
          <w:szCs w:val="24"/>
          <w:lang w:eastAsia="ru-RU"/>
        </w:rPr>
        <w:t>:</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обработки экспериментальных данных и оценки точности (неопределенности) измерений, испытаний и достоверности контроля;</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работы с контрольно-измерительной аппаратурой</w:t>
      </w:r>
      <w:r w:rsidRPr="00A02007">
        <w:rPr>
          <w:rFonts w:ascii="Times New Roman" w:eastAsia="Times New Roman" w:hAnsi="Times New Roman" w:cs="Verdana"/>
          <w:color w:val="FF0000"/>
          <w:sz w:val="24"/>
          <w:szCs w:val="24"/>
          <w:lang w:eastAsia="ru-RU"/>
        </w:rPr>
        <w:t xml:space="preserve"> </w:t>
      </w:r>
      <w:r w:rsidRPr="00A02007">
        <w:rPr>
          <w:rFonts w:ascii="Times New Roman" w:eastAsia="Times New Roman" w:hAnsi="Times New Roman" w:cs="Times New Roman"/>
          <w:color w:val="FF0000"/>
          <w:sz w:val="24"/>
          <w:szCs w:val="24"/>
          <w:lang w:eastAsia="ru-RU"/>
        </w:rPr>
        <w:t>для контроля качества продукции и технологических процессов;</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проведения метрологической экспертизы, поверки, калибровки и юстировки средств измерений</w:t>
      </w:r>
      <w:r w:rsidR="00A11B16" w:rsidRPr="00A02007">
        <w:rPr>
          <w:rFonts w:ascii="Times New Roman" w:eastAsia="Times New Roman" w:hAnsi="Times New Roman" w:cs="Times New Roman"/>
          <w:color w:val="FF0000"/>
          <w:sz w:val="24"/>
          <w:szCs w:val="24"/>
          <w:lang w:eastAsia="ru-RU"/>
        </w:rPr>
        <w:t>;</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навыками </w:t>
      </w:r>
      <w:r w:rsidRPr="00A02007">
        <w:rPr>
          <w:rFonts w:ascii="Times New Roman" w:eastAsia="Times New Roman" w:hAnsi="Times New Roman" w:cs="Times New Roman"/>
          <w:color w:val="FF0000"/>
          <w:sz w:val="24"/>
          <w:szCs w:val="24"/>
          <w:lang w:eastAsia="ru-RU" w:bidi="ru-RU"/>
        </w:rPr>
        <w:t>практической реализации разработанных проектов и</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программ</w:t>
      </w:r>
      <w:r w:rsidR="00FB3134" w:rsidRPr="00A02007">
        <w:rPr>
          <w:rFonts w:ascii="Times New Roman" w:eastAsia="Times New Roman" w:hAnsi="Times New Roman" w:cs="Times New Roman"/>
          <w:color w:val="FF0000"/>
          <w:sz w:val="24"/>
          <w:szCs w:val="24"/>
          <w:lang w:eastAsia="ru-RU" w:bidi="ru-RU"/>
        </w:rPr>
        <w:t>;</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навыками разработки локальных поверочных схем;</w:t>
      </w:r>
    </w:p>
    <w:p w:rsidR="00261DFF" w:rsidRPr="00A02007" w:rsidRDefault="00261DFF"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xml:space="preserve">- навыками выявления резервов </w:t>
      </w:r>
      <w:r w:rsidR="00255192" w:rsidRPr="00A02007">
        <w:rPr>
          <w:rFonts w:ascii="Times New Roman" w:eastAsia="Times New Roman" w:hAnsi="Times New Roman" w:cs="Times New Roman"/>
          <w:color w:val="FF0000"/>
          <w:sz w:val="24"/>
          <w:szCs w:val="24"/>
          <w:lang w:eastAsia="ru-RU" w:bidi="ru-RU"/>
        </w:rPr>
        <w:t>оборудования, определения причин существующих недостатков и неисправностей в его работе;</w:t>
      </w:r>
    </w:p>
    <w:p w:rsidR="00EE6637" w:rsidRPr="00A02007" w:rsidRDefault="00EE6637"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bidi="ru-RU"/>
        </w:rPr>
        <w:t>- навыками проведения необходимых расчетов с использованием современных технических средств;</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иметь навык</w:t>
      </w:r>
      <w:r w:rsidRPr="00A02007">
        <w:rPr>
          <w:rFonts w:ascii="Times New Roman" w:eastAsia="Times New Roman" w:hAnsi="Times New Roman" w:cs="Times New Roman"/>
          <w:color w:val="FF0000"/>
          <w:sz w:val="24"/>
          <w:szCs w:val="24"/>
          <w:lang w:eastAsia="ru-RU"/>
        </w:rPr>
        <w:t>:</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обучения и самообучения; работы с информацией из различных источников для решения профессиональных задач;</w:t>
      </w:r>
    </w:p>
    <w:p w:rsidR="00FB3134" w:rsidRPr="00A02007" w:rsidRDefault="00FB3134"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w:t>
      </w:r>
      <w:r w:rsidRPr="00A02007">
        <w:rPr>
          <w:rFonts w:ascii="Times New Roman" w:eastAsia="Times New Roman" w:hAnsi="Times New Roman" w:cs="Times New Roman"/>
          <w:color w:val="FF0000"/>
          <w:sz w:val="24"/>
          <w:szCs w:val="24"/>
          <w:lang w:eastAsia="ru-RU" w:bidi="ru-RU"/>
        </w:rPr>
        <w:t>осуществлять контроль за соблюдением установленных требований, действующих норм, правил и стандартов;</w:t>
      </w:r>
    </w:p>
    <w:p w:rsidR="002E218E" w:rsidRPr="00A02007" w:rsidRDefault="002E218E"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использования современных методов</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измерений, контроля, испытаний и управления качеством;</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проводить поверку,</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калибровку, юстировку и ремонт средств измерений;</w:t>
      </w:r>
    </w:p>
    <w:p w:rsidR="00261DFF" w:rsidRPr="00A02007" w:rsidRDefault="00261DFF"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bidi="ru-RU"/>
        </w:rPr>
        <w:t>- анализа причин брака;</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быть способным</w:t>
      </w:r>
      <w:r w:rsidRPr="00A02007">
        <w:rPr>
          <w:rFonts w:ascii="Times New Roman" w:eastAsia="Times New Roman" w:hAnsi="Times New Roman" w:cs="Times New Roman"/>
          <w:color w:val="FF0000"/>
          <w:sz w:val="24"/>
          <w:szCs w:val="24"/>
          <w:lang w:eastAsia="ru-RU"/>
        </w:rPr>
        <w:t>:</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w:t>
      </w:r>
      <w:r w:rsidRPr="00A02007">
        <w:rPr>
          <w:rFonts w:ascii="Times New Roman" w:eastAsia="Times New Roman" w:hAnsi="Times New Roman" w:cs="Times New Roman"/>
          <w:color w:val="FF0000"/>
          <w:sz w:val="24"/>
          <w:szCs w:val="24"/>
          <w:lang w:eastAsia="ru-RU" w:bidi="ru-RU"/>
        </w:rPr>
        <w:t xml:space="preserve">выявлять резервы, определять причины существующих недостатков и неисправностей технологического оборудования, </w:t>
      </w:r>
      <w:r w:rsidR="00A11B16" w:rsidRPr="00A02007">
        <w:rPr>
          <w:rFonts w:ascii="Times New Roman" w:eastAsia="Times New Roman" w:hAnsi="Times New Roman" w:cs="Times New Roman"/>
          <w:color w:val="FF0000"/>
          <w:sz w:val="24"/>
          <w:szCs w:val="24"/>
          <w:lang w:eastAsia="ru-RU" w:bidi="ru-RU"/>
        </w:rPr>
        <w:t xml:space="preserve">брака, </w:t>
      </w:r>
      <w:r w:rsidRPr="00A02007">
        <w:rPr>
          <w:rFonts w:ascii="Times New Roman" w:eastAsia="Times New Roman" w:hAnsi="Times New Roman" w:cs="Times New Roman"/>
          <w:color w:val="FF0000"/>
          <w:sz w:val="24"/>
          <w:szCs w:val="24"/>
          <w:lang w:eastAsia="ru-RU" w:bidi="ru-RU"/>
        </w:rPr>
        <w:t>принимать меры по их устранению и повышению эффективности использования</w:t>
      </w:r>
      <w:r w:rsidR="00A11B16" w:rsidRPr="00A02007">
        <w:rPr>
          <w:rFonts w:ascii="Times New Roman" w:eastAsia="Times New Roman" w:hAnsi="Times New Roman" w:cs="Times New Roman"/>
          <w:color w:val="FF0000"/>
          <w:sz w:val="24"/>
          <w:szCs w:val="24"/>
          <w:lang w:eastAsia="ru-RU" w:bidi="ru-RU"/>
        </w:rPr>
        <w:t xml:space="preserve"> контрольно-измерительной аппаратур</w:t>
      </w:r>
      <w:r w:rsidR="00BB50BC" w:rsidRPr="00A02007">
        <w:rPr>
          <w:rFonts w:ascii="Times New Roman" w:eastAsia="Times New Roman" w:hAnsi="Times New Roman" w:cs="Times New Roman"/>
          <w:color w:val="FF0000"/>
          <w:sz w:val="24"/>
          <w:szCs w:val="24"/>
          <w:lang w:eastAsia="ru-RU" w:bidi="ru-RU"/>
        </w:rPr>
        <w:t>ы;</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r w:rsidR="00FB3134" w:rsidRPr="00A02007">
        <w:rPr>
          <w:rFonts w:ascii="Times New Roman" w:eastAsia="Times New Roman" w:hAnsi="Times New Roman" w:cs="Times New Roman"/>
          <w:color w:val="FF0000"/>
          <w:sz w:val="24"/>
          <w:szCs w:val="24"/>
          <w:lang w:eastAsia="ru-RU" w:bidi="ru-RU"/>
        </w:rPr>
        <w:t>;</w:t>
      </w:r>
    </w:p>
    <w:p w:rsidR="00FB3134" w:rsidRPr="00A02007" w:rsidRDefault="00FB3134"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участвовать в разработке проектов стандартов, методических и нормативных материалов, технической документации;</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выполнять работы по метрологическому обеспечению и техническому контролю;</w:t>
      </w:r>
    </w:p>
    <w:p w:rsidR="00EE1D9D" w:rsidRPr="00A02007" w:rsidRDefault="00EE1D9D"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lastRenderedPageBreak/>
        <w:t>- определять номенклатуру измеряемых и контролируемых параметров продукции и технологических процессов;</w:t>
      </w:r>
    </w:p>
    <w:p w:rsidR="00261DFF" w:rsidRPr="00A02007" w:rsidRDefault="00261DFF" w:rsidP="00FB3134">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разрабатывать предложения по предупреждению и устранению брака;</w:t>
      </w:r>
    </w:p>
    <w:p w:rsidR="000823BE" w:rsidRPr="00A02007" w:rsidRDefault="000823BE" w:rsidP="000823BE">
      <w:pPr>
        <w:ind w:firstLine="709"/>
        <w:jc w:val="both"/>
        <w:rPr>
          <w:rFonts w:ascii="Times New Roman" w:eastAsia="Times New Roman" w:hAnsi="Times New Roman" w:cs="Times New Roman"/>
          <w:color w:val="FF0000"/>
          <w:sz w:val="24"/>
          <w:szCs w:val="24"/>
          <w:lang w:eastAsia="ru-RU"/>
        </w:rPr>
      </w:pPr>
    </w:p>
    <w:p w:rsidR="000823BE" w:rsidRPr="000823BE" w:rsidRDefault="000823BE" w:rsidP="000823BE">
      <w:pPr>
        <w:pageBreakBefore/>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 xml:space="preserve">2. </w:t>
      </w:r>
      <w:r w:rsidRPr="000823BE">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0823BE" w:rsidRPr="000823BE" w:rsidRDefault="0083291D" w:rsidP="0083291D">
      <w:pPr>
        <w:numPr>
          <w:ilvl w:val="0"/>
          <w:numId w:val="2"/>
        </w:numPr>
        <w:tabs>
          <w:tab w:val="left" w:pos="993"/>
          <w:tab w:val="left" w:leader="underscore" w:pos="10206"/>
        </w:tabs>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Введение в специальность</w:t>
      </w:r>
      <w:r w:rsidR="000823BE" w:rsidRPr="000823BE">
        <w:rPr>
          <w:rFonts w:ascii="Times New Roman" w:eastAsia="Times New Roman" w:hAnsi="Times New Roman" w:cs="Times New Roman"/>
          <w:sz w:val="24"/>
          <w:szCs w:val="24"/>
          <w:lang w:eastAsia="ru-RU"/>
        </w:rPr>
        <w:t>;</w:t>
      </w:r>
    </w:p>
    <w:p w:rsidR="000823BE" w:rsidRPr="0083291D" w:rsidRDefault="000823BE" w:rsidP="00E26268">
      <w:pPr>
        <w:numPr>
          <w:ilvl w:val="0"/>
          <w:numId w:val="2"/>
        </w:numPr>
        <w:tabs>
          <w:tab w:val="left" w:pos="993"/>
          <w:tab w:val="left" w:leader="underscore" w:pos="10206"/>
        </w:tabs>
        <w:ind w:hanging="361"/>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Информационные технологии в профессиональной сфере;</w:t>
      </w:r>
    </w:p>
    <w:p w:rsidR="000823BE" w:rsidRPr="0083291D" w:rsidRDefault="009A415F" w:rsidP="00E26268">
      <w:pPr>
        <w:numPr>
          <w:ilvl w:val="0"/>
          <w:numId w:val="2"/>
        </w:numPr>
        <w:tabs>
          <w:tab w:val="left" w:pos="993"/>
          <w:tab w:val="num" w:pos="1843"/>
          <w:tab w:val="left" w:leader="underscore" w:pos="10206"/>
        </w:tabs>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Основы технического регулирования</w:t>
      </w:r>
      <w:r w:rsidR="000823BE" w:rsidRPr="0083291D">
        <w:rPr>
          <w:rFonts w:ascii="Times New Roman" w:eastAsia="Times New Roman" w:hAnsi="Times New Roman" w:cs="Times New Roman"/>
          <w:sz w:val="24"/>
          <w:szCs w:val="24"/>
          <w:lang w:eastAsia="ru-RU"/>
        </w:rPr>
        <w:t>;</w:t>
      </w:r>
    </w:p>
    <w:p w:rsidR="000823BE" w:rsidRDefault="000823BE" w:rsidP="009A415F">
      <w:pPr>
        <w:tabs>
          <w:tab w:val="left" w:leader="underscore" w:pos="709"/>
        </w:tabs>
        <w:ind w:left="709"/>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 xml:space="preserve">- Физические </w:t>
      </w:r>
      <w:r w:rsidRPr="000823BE">
        <w:rPr>
          <w:rFonts w:ascii="Times New Roman" w:eastAsia="Times New Roman" w:hAnsi="Times New Roman" w:cs="Times New Roman"/>
          <w:sz w:val="24"/>
          <w:szCs w:val="24"/>
          <w:lang w:eastAsia="ru-RU"/>
        </w:rPr>
        <w:t>основы измерений и эталоны;</w:t>
      </w:r>
    </w:p>
    <w:p w:rsidR="00A02007" w:rsidRPr="00DA5A0A" w:rsidRDefault="00A02007" w:rsidP="009A415F">
      <w:pPr>
        <w:tabs>
          <w:tab w:val="left" w:leader="underscore" w:pos="709"/>
        </w:tabs>
        <w:ind w:left="709"/>
        <w:rPr>
          <w:rFonts w:ascii="Times New Roman" w:eastAsia="Times New Roman" w:hAnsi="Times New Roman" w:cs="Times New Roman"/>
          <w:sz w:val="24"/>
          <w:szCs w:val="24"/>
          <w:lang w:eastAsia="ru-RU"/>
        </w:rPr>
      </w:pPr>
      <w:r w:rsidRPr="00DA5A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У</w:t>
      </w:r>
      <w:r w:rsidRPr="00DA5A0A">
        <w:rPr>
          <w:rFonts w:ascii="Times New Roman" w:eastAsia="Times New Roman" w:hAnsi="Times New Roman" w:cs="Times New Roman"/>
          <w:sz w:val="24"/>
          <w:szCs w:val="24"/>
          <w:lang w:eastAsia="ru-RU"/>
        </w:rPr>
        <w:t xml:space="preserve">чебная (ознакомительная) </w:t>
      </w:r>
      <w:r>
        <w:rPr>
          <w:rFonts w:ascii="Times New Roman" w:eastAsia="Times New Roman" w:hAnsi="Times New Roman" w:cs="Times New Roman"/>
          <w:sz w:val="24"/>
          <w:szCs w:val="24"/>
          <w:lang w:eastAsia="ru-RU"/>
        </w:rPr>
        <w:t>практика</w:t>
      </w:r>
      <w:r w:rsidRPr="00DA5A0A">
        <w:rPr>
          <w:rFonts w:ascii="Times New Roman" w:eastAsia="Times New Roman" w:hAnsi="Times New Roman" w:cs="Times New Roman"/>
          <w:sz w:val="24"/>
          <w:szCs w:val="24"/>
          <w:lang w:eastAsia="ru-RU"/>
        </w:rPr>
        <w:tab/>
      </w:r>
    </w:p>
    <w:p w:rsidR="000823BE" w:rsidRPr="000823BE" w:rsidRDefault="000823BE" w:rsidP="000823BE">
      <w:pPr>
        <w:tabs>
          <w:tab w:val="left" w:pos="993"/>
          <w:tab w:val="left" w:leader="underscore" w:pos="10206"/>
        </w:tabs>
        <w:ind w:left="1070"/>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Методы и средства измерений и контроля;</w:t>
      </w:r>
    </w:p>
    <w:p w:rsidR="009A415F" w:rsidRPr="0083291D" w:rsidRDefault="009A415F"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Экономика метрологического обеспечения;</w:t>
      </w:r>
    </w:p>
    <w:p w:rsidR="009A415F" w:rsidRPr="0083291D" w:rsidRDefault="009A415F"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Физические основы учета нефти и газа при технологических операциях;</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Взаимозаменяемость и нормирование точности;</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Управление качеством;</w:t>
      </w:r>
    </w:p>
    <w:p w:rsidR="009A415F" w:rsidRPr="0083291D" w:rsidRDefault="00930F7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Метрологическое обеспечение;</w:t>
      </w:r>
    </w:p>
    <w:p w:rsidR="00930F7E" w:rsidRPr="0083291D" w:rsidRDefault="00930F7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Квалиметрия и подтверждение соответствия;</w:t>
      </w:r>
    </w:p>
    <w:p w:rsidR="00A02007" w:rsidRPr="0083291D" w:rsidRDefault="00A02007" w:rsidP="00A02007">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Теория и расчет измерительных преобразователей и приборов;</w:t>
      </w:r>
    </w:p>
    <w:p w:rsidR="00930F7E" w:rsidRDefault="00A02007" w:rsidP="00A02007">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 xml:space="preserve">Обеспечение </w:t>
      </w:r>
      <w:r w:rsidRPr="00A02007">
        <w:rPr>
          <w:rFonts w:ascii="Times New Roman" w:eastAsia="Times New Roman" w:hAnsi="Times New Roman" w:cs="Times New Roman"/>
          <w:sz w:val="24"/>
          <w:szCs w:val="24"/>
          <w:lang w:eastAsia="ru-RU"/>
        </w:rPr>
        <w:t>единства измерений при учёте нефти и газа</w:t>
      </w:r>
      <w:r w:rsidR="0083291D">
        <w:rPr>
          <w:rFonts w:ascii="Times New Roman" w:eastAsia="Times New Roman" w:hAnsi="Times New Roman" w:cs="Times New Roman"/>
          <w:sz w:val="24"/>
          <w:szCs w:val="24"/>
          <w:lang w:eastAsia="ru-RU"/>
        </w:rPr>
        <w:t>.</w:t>
      </w:r>
    </w:p>
    <w:p w:rsidR="000823BE" w:rsidRPr="000823BE" w:rsidRDefault="000823BE" w:rsidP="000823BE">
      <w:pPr>
        <w:tabs>
          <w:tab w:val="left" w:pos="993"/>
        </w:tabs>
        <w:ind w:left="1440" w:hanging="731"/>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 Структура и содержание дисциплины:</w:t>
      </w:r>
    </w:p>
    <w:p w:rsidR="000823BE" w:rsidRPr="000823BE" w:rsidRDefault="000823BE" w:rsidP="000823BE">
      <w:pPr>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ab/>
      </w:r>
    </w:p>
    <w:p w:rsidR="000823BE" w:rsidRPr="000823BE" w:rsidRDefault="000823BE" w:rsidP="000823BE">
      <w:pPr>
        <w:tabs>
          <w:tab w:val="left" w:pos="4395"/>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Общая трудоемкость дисциплины:</w:t>
      </w:r>
      <w:r w:rsidRPr="000823BE">
        <w:rPr>
          <w:rFonts w:ascii="Times New Roman" w:eastAsia="Times New Roman" w:hAnsi="Times New Roman" w:cs="Times New Roman"/>
          <w:sz w:val="24"/>
          <w:szCs w:val="24"/>
          <w:lang w:eastAsia="ru-RU"/>
        </w:rPr>
        <w:tab/>
        <w:t xml:space="preserve">зачетные единицы – </w:t>
      </w:r>
      <w:r w:rsidRPr="000823BE">
        <w:rPr>
          <w:rFonts w:ascii="Times New Roman" w:eastAsia="Times New Roman" w:hAnsi="Times New Roman" w:cs="Times New Roman"/>
          <w:b/>
          <w:sz w:val="24"/>
          <w:szCs w:val="24"/>
          <w:lang w:eastAsia="ru-RU"/>
        </w:rPr>
        <w:t>5</w:t>
      </w:r>
      <w:r w:rsidRPr="000823BE">
        <w:rPr>
          <w:rFonts w:ascii="Times New Roman" w:eastAsia="Times New Roman" w:hAnsi="Times New Roman" w:cs="Times New Roman"/>
          <w:sz w:val="24"/>
          <w:szCs w:val="24"/>
          <w:lang w:eastAsia="ru-RU"/>
        </w:rPr>
        <w:t>,</w:t>
      </w:r>
    </w:p>
    <w:p w:rsidR="000823BE" w:rsidRPr="000823BE" w:rsidRDefault="000823BE" w:rsidP="000823BE">
      <w:pPr>
        <w:tabs>
          <w:tab w:val="left" w:pos="4395"/>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ab/>
        <w:t>часы – 180.</w:t>
      </w: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0823BE" w:rsidRPr="000823BE" w:rsidRDefault="000823BE" w:rsidP="000823BE">
      <w:pPr>
        <w:rPr>
          <w:rFonts w:ascii="Times New Roman" w:eastAsia="Times New Roman" w:hAnsi="Times New Roman" w:cs="Times New Roman"/>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 Объем дисциплины и виды учебной работы</w:t>
      </w:r>
    </w:p>
    <w:p w:rsidR="000823BE" w:rsidRPr="000823BE" w:rsidRDefault="000823BE" w:rsidP="000823BE">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0823BE" w:rsidRPr="002C7859" w:rsidTr="000823BE">
        <w:trPr>
          <w:trHeight w:val="630"/>
          <w:tblHeader/>
          <w:jc w:val="center"/>
        </w:trPr>
        <w:tc>
          <w:tcPr>
            <w:tcW w:w="101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Зачет</w:t>
            </w:r>
          </w:p>
        </w:tc>
      </w:tr>
      <w:tr w:rsidR="000823BE" w:rsidRPr="002C7859" w:rsidTr="000823BE">
        <w:trPr>
          <w:trHeight w:val="767"/>
          <w:tblHeader/>
          <w:jc w:val="center"/>
        </w:trPr>
        <w:tc>
          <w:tcPr>
            <w:tcW w:w="101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882"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882" w:type="dxa"/>
            <w:vMerge/>
          </w:tcPr>
          <w:p w:rsidR="000823BE" w:rsidRPr="002C7859" w:rsidRDefault="000823BE" w:rsidP="000823BE">
            <w:pPr>
              <w:jc w:val="center"/>
              <w:rPr>
                <w:rFonts w:ascii="Times New Roman" w:eastAsia="Times New Roman" w:hAnsi="Times New Roman" w:cs="Times New Roman"/>
                <w:sz w:val="20"/>
                <w:szCs w:val="20"/>
                <w:lang w:eastAsia="ru-RU"/>
              </w:rPr>
            </w:pPr>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Лек</w:t>
            </w:r>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proofErr w:type="spellStart"/>
            <w:r w:rsidRPr="002C7859">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proofErr w:type="spellStart"/>
            <w:r w:rsidRPr="002C7859">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ИЗ</w:t>
            </w:r>
          </w:p>
        </w:tc>
        <w:tc>
          <w:tcPr>
            <w:tcW w:w="606" w:type="dxa"/>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АК</w:t>
            </w:r>
          </w:p>
        </w:tc>
        <w:tc>
          <w:tcPr>
            <w:tcW w:w="79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79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1212"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523"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523"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r>
      <w:tr w:rsidR="000823BE" w:rsidRPr="002C7859" w:rsidTr="000823BE">
        <w:trPr>
          <w:jc w:val="center"/>
        </w:trPr>
        <w:tc>
          <w:tcPr>
            <w:tcW w:w="1019"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4</w:t>
            </w:r>
            <w:r w:rsidR="00E03624">
              <w:rPr>
                <w:rFonts w:ascii="Times New Roman" w:eastAsia="Times New Roman" w:hAnsi="Times New Roman" w:cs="Times New Roman"/>
                <w:sz w:val="20"/>
                <w:szCs w:val="20"/>
                <w:lang w:eastAsia="ru-RU"/>
              </w:rPr>
              <w:t>/3</w:t>
            </w:r>
          </w:p>
        </w:tc>
        <w:tc>
          <w:tcPr>
            <w:tcW w:w="882" w:type="dxa"/>
          </w:tcPr>
          <w:p w:rsidR="000823BE" w:rsidRPr="002C7859" w:rsidRDefault="000823BE" w:rsidP="002C7859">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1</w:t>
            </w:r>
            <w:r w:rsidR="002C7859" w:rsidRPr="002C7859">
              <w:rPr>
                <w:rFonts w:ascii="Times New Roman" w:eastAsia="Times New Roman" w:hAnsi="Times New Roman" w:cs="Times New Roman"/>
                <w:sz w:val="20"/>
                <w:szCs w:val="20"/>
                <w:lang w:eastAsia="ru-RU"/>
              </w:rPr>
              <w:t>80</w:t>
            </w:r>
            <w:r w:rsidR="00E03624">
              <w:rPr>
                <w:rFonts w:ascii="Times New Roman" w:eastAsia="Times New Roman" w:hAnsi="Times New Roman" w:cs="Times New Roman"/>
                <w:sz w:val="20"/>
                <w:szCs w:val="20"/>
                <w:lang w:eastAsia="ru-RU"/>
              </w:rPr>
              <w:t>/180</w:t>
            </w:r>
          </w:p>
        </w:tc>
        <w:tc>
          <w:tcPr>
            <w:tcW w:w="882"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w:t>
            </w:r>
            <w:r w:rsidR="00E03624">
              <w:rPr>
                <w:rFonts w:ascii="Times New Roman" w:eastAsia="Times New Roman" w:hAnsi="Times New Roman" w:cs="Times New Roman"/>
                <w:sz w:val="20"/>
                <w:szCs w:val="20"/>
                <w:lang w:eastAsia="ru-RU"/>
              </w:rPr>
              <w:t>/16</w:t>
            </w:r>
          </w:p>
        </w:tc>
        <w:tc>
          <w:tcPr>
            <w:tcW w:w="606"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03624">
              <w:rPr>
                <w:rFonts w:ascii="Times New Roman" w:eastAsia="Times New Roman" w:hAnsi="Times New Roman" w:cs="Times New Roman"/>
                <w:sz w:val="20"/>
                <w:szCs w:val="20"/>
                <w:lang w:eastAsia="ru-RU"/>
              </w:rPr>
              <w:t>/4</w:t>
            </w:r>
          </w:p>
        </w:tc>
        <w:tc>
          <w:tcPr>
            <w:tcW w:w="606"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03624">
              <w:rPr>
                <w:rFonts w:ascii="Times New Roman" w:eastAsia="Times New Roman" w:hAnsi="Times New Roman" w:cs="Times New Roman"/>
                <w:sz w:val="20"/>
                <w:szCs w:val="20"/>
                <w:lang w:eastAsia="ru-RU"/>
              </w:rPr>
              <w:t>/4</w:t>
            </w:r>
          </w:p>
        </w:tc>
        <w:tc>
          <w:tcPr>
            <w:tcW w:w="606" w:type="dxa"/>
          </w:tcPr>
          <w:p w:rsidR="000823BE" w:rsidRPr="002C7859" w:rsidRDefault="00701B8F" w:rsidP="0083291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83291D">
              <w:rPr>
                <w:rFonts w:ascii="Times New Roman" w:eastAsia="Times New Roman" w:hAnsi="Times New Roman" w:cs="Times New Roman"/>
                <w:sz w:val="20"/>
                <w:szCs w:val="20"/>
                <w:lang w:eastAsia="ru-RU"/>
              </w:rPr>
              <w:t>6</w:t>
            </w:r>
            <w:r w:rsidR="00E03624">
              <w:rPr>
                <w:rFonts w:ascii="Times New Roman" w:eastAsia="Times New Roman" w:hAnsi="Times New Roman" w:cs="Times New Roman"/>
                <w:sz w:val="20"/>
                <w:szCs w:val="20"/>
                <w:lang w:eastAsia="ru-RU"/>
              </w:rPr>
              <w:t>/4</w:t>
            </w:r>
          </w:p>
        </w:tc>
        <w:tc>
          <w:tcPr>
            <w:tcW w:w="606"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2</w:t>
            </w:r>
            <w:r w:rsidR="00E03624">
              <w:rPr>
                <w:rFonts w:ascii="Times New Roman" w:eastAsia="Times New Roman" w:hAnsi="Times New Roman" w:cs="Times New Roman"/>
                <w:sz w:val="20"/>
                <w:szCs w:val="20"/>
                <w:lang w:eastAsia="ru-RU"/>
              </w:rPr>
              <w:t>/2</w:t>
            </w:r>
          </w:p>
        </w:tc>
        <w:tc>
          <w:tcPr>
            <w:tcW w:w="606"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2</w:t>
            </w:r>
            <w:r w:rsidR="00E03624">
              <w:rPr>
                <w:rFonts w:ascii="Times New Roman" w:eastAsia="Times New Roman" w:hAnsi="Times New Roman" w:cs="Times New Roman"/>
                <w:sz w:val="20"/>
                <w:szCs w:val="20"/>
                <w:lang w:eastAsia="ru-RU"/>
              </w:rPr>
              <w:t>/2</w:t>
            </w:r>
          </w:p>
        </w:tc>
        <w:tc>
          <w:tcPr>
            <w:tcW w:w="799"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r w:rsidR="00E03624">
              <w:rPr>
                <w:rFonts w:ascii="Times New Roman" w:eastAsia="Times New Roman" w:hAnsi="Times New Roman" w:cs="Times New Roman"/>
                <w:sz w:val="20"/>
                <w:szCs w:val="20"/>
                <w:lang w:eastAsia="ru-RU"/>
              </w:rPr>
              <w:t>/164</w:t>
            </w:r>
          </w:p>
        </w:tc>
        <w:tc>
          <w:tcPr>
            <w:tcW w:w="799"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1212"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РГР</w:t>
            </w:r>
          </w:p>
        </w:tc>
        <w:tc>
          <w:tcPr>
            <w:tcW w:w="523"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w:t>
            </w:r>
          </w:p>
        </w:tc>
        <w:tc>
          <w:tcPr>
            <w:tcW w:w="523" w:type="dxa"/>
          </w:tcPr>
          <w:p w:rsidR="000823BE" w:rsidRPr="002C7859" w:rsidRDefault="00FA5B73"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3291D" w:rsidRPr="002C7859" w:rsidTr="000823BE">
        <w:trPr>
          <w:jc w:val="center"/>
        </w:trPr>
        <w:tc>
          <w:tcPr>
            <w:tcW w:w="1019" w:type="dxa"/>
          </w:tcPr>
          <w:p w:rsidR="0083291D" w:rsidRPr="002C7859" w:rsidRDefault="0083291D" w:rsidP="0083291D">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b/>
                <w:sz w:val="20"/>
                <w:szCs w:val="20"/>
                <w:lang w:eastAsia="ru-RU"/>
              </w:rPr>
              <w:t>ИТОГО</w:t>
            </w:r>
          </w:p>
        </w:tc>
        <w:tc>
          <w:tcPr>
            <w:tcW w:w="882" w:type="dxa"/>
          </w:tcPr>
          <w:p w:rsidR="0083291D" w:rsidRPr="002C7859" w:rsidRDefault="0083291D" w:rsidP="0083291D">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b/>
                <w:sz w:val="20"/>
                <w:szCs w:val="20"/>
                <w:lang w:eastAsia="ru-RU"/>
              </w:rPr>
              <w:t>180</w:t>
            </w:r>
            <w:r w:rsidR="00E03624">
              <w:rPr>
                <w:rFonts w:ascii="Times New Roman" w:eastAsia="Times New Roman" w:hAnsi="Times New Roman" w:cs="Times New Roman"/>
                <w:b/>
                <w:sz w:val="20"/>
                <w:szCs w:val="20"/>
                <w:lang w:eastAsia="ru-RU"/>
              </w:rPr>
              <w:t>/180</w:t>
            </w:r>
          </w:p>
        </w:tc>
        <w:tc>
          <w:tcPr>
            <w:tcW w:w="882"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76</w:t>
            </w:r>
            <w:r w:rsidR="00E03624">
              <w:rPr>
                <w:rFonts w:ascii="Times New Roman" w:eastAsia="Times New Roman" w:hAnsi="Times New Roman" w:cs="Times New Roman"/>
                <w:b/>
                <w:sz w:val="20"/>
                <w:szCs w:val="20"/>
                <w:lang w:eastAsia="ru-RU"/>
              </w:rPr>
              <w:t>/16</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18</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18</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36</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2</w:t>
            </w:r>
            <w:r w:rsidR="00E03624">
              <w:rPr>
                <w:rFonts w:ascii="Times New Roman" w:eastAsia="Times New Roman" w:hAnsi="Times New Roman" w:cs="Times New Roman"/>
                <w:b/>
                <w:sz w:val="20"/>
                <w:szCs w:val="20"/>
                <w:lang w:eastAsia="ru-RU"/>
              </w:rPr>
              <w:t>/2</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2</w:t>
            </w:r>
            <w:r w:rsidR="00E03624">
              <w:rPr>
                <w:rFonts w:ascii="Times New Roman" w:eastAsia="Times New Roman" w:hAnsi="Times New Roman" w:cs="Times New Roman"/>
                <w:b/>
                <w:sz w:val="20"/>
                <w:szCs w:val="20"/>
                <w:lang w:eastAsia="ru-RU"/>
              </w:rPr>
              <w:t>/2</w:t>
            </w:r>
          </w:p>
        </w:tc>
        <w:tc>
          <w:tcPr>
            <w:tcW w:w="799"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68</w:t>
            </w:r>
            <w:r w:rsidR="00E03624">
              <w:rPr>
                <w:rFonts w:ascii="Times New Roman" w:eastAsia="Times New Roman" w:hAnsi="Times New Roman" w:cs="Times New Roman"/>
                <w:b/>
                <w:sz w:val="20"/>
                <w:szCs w:val="20"/>
                <w:lang w:eastAsia="ru-RU"/>
              </w:rPr>
              <w:t>/164</w:t>
            </w:r>
          </w:p>
        </w:tc>
        <w:tc>
          <w:tcPr>
            <w:tcW w:w="799"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36</w:t>
            </w:r>
          </w:p>
        </w:tc>
        <w:tc>
          <w:tcPr>
            <w:tcW w:w="1212" w:type="dxa"/>
          </w:tcPr>
          <w:p w:rsidR="0083291D" w:rsidRPr="002C7859" w:rsidRDefault="0083291D" w:rsidP="0083291D">
            <w:pPr>
              <w:jc w:val="center"/>
              <w:rPr>
                <w:rFonts w:ascii="Times New Roman" w:eastAsia="Times New Roman" w:hAnsi="Times New Roman" w:cs="Times New Roman"/>
                <w:b/>
                <w:sz w:val="20"/>
                <w:szCs w:val="20"/>
                <w:lang w:eastAsia="ru-RU"/>
              </w:rPr>
            </w:pPr>
            <w:r w:rsidRPr="002C7859">
              <w:rPr>
                <w:rFonts w:ascii="Times New Roman" w:eastAsia="Times New Roman" w:hAnsi="Times New Roman" w:cs="Times New Roman"/>
                <w:b/>
                <w:sz w:val="20"/>
                <w:szCs w:val="20"/>
                <w:lang w:eastAsia="ru-RU"/>
              </w:rPr>
              <w:t>РГР</w:t>
            </w:r>
          </w:p>
        </w:tc>
        <w:tc>
          <w:tcPr>
            <w:tcW w:w="523" w:type="dxa"/>
          </w:tcPr>
          <w:p w:rsidR="0083291D" w:rsidRPr="002C7859" w:rsidRDefault="0083291D" w:rsidP="0083291D">
            <w:pPr>
              <w:jc w:val="center"/>
              <w:rPr>
                <w:rFonts w:ascii="Times New Roman" w:eastAsia="Times New Roman" w:hAnsi="Times New Roman" w:cs="Times New Roman"/>
                <w:b/>
                <w:sz w:val="20"/>
                <w:szCs w:val="20"/>
                <w:lang w:eastAsia="ru-RU"/>
              </w:rPr>
            </w:pPr>
            <w:r w:rsidRPr="002C7859">
              <w:rPr>
                <w:rFonts w:ascii="Times New Roman" w:eastAsia="Times New Roman" w:hAnsi="Times New Roman" w:cs="Times New Roman"/>
                <w:b/>
                <w:sz w:val="20"/>
                <w:szCs w:val="20"/>
                <w:lang w:eastAsia="ru-RU"/>
              </w:rPr>
              <w:t>+</w:t>
            </w:r>
          </w:p>
        </w:tc>
        <w:tc>
          <w:tcPr>
            <w:tcW w:w="523" w:type="dxa"/>
          </w:tcPr>
          <w:p w:rsidR="0083291D" w:rsidRPr="002C7859" w:rsidRDefault="0083291D" w:rsidP="0083291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sectPr w:rsidR="000823BE" w:rsidRPr="000823BE" w:rsidSect="000823BE">
          <w:footerReference w:type="even" r:id="rId9"/>
          <w:footerReference w:type="default" r:id="rId10"/>
          <w:footerReference w:type="first" r:id="rId11"/>
          <w:type w:val="continuous"/>
          <w:pgSz w:w="11906" w:h="16838" w:code="9"/>
          <w:pgMar w:top="1134" w:right="851" w:bottom="1134" w:left="1701" w:header="567" w:footer="510" w:gutter="0"/>
          <w:cols w:space="708"/>
          <w:titlePg/>
          <w:docGrid w:linePitch="360"/>
        </w:sectPr>
      </w:pPr>
    </w:p>
    <w:p w:rsidR="000823BE" w:rsidRPr="000823BE" w:rsidRDefault="000823BE" w:rsidP="000823BE">
      <w:pPr>
        <w:widowControl w:val="0"/>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3.1.1</w:t>
      </w:r>
      <w:r w:rsidRPr="000823BE">
        <w:rPr>
          <w:rFonts w:ascii="Times New Roman" w:eastAsia="Times New Roman" w:hAnsi="Times New Roman" w:cs="Times New Roman"/>
          <w:b/>
          <w:i/>
          <w:sz w:val="24"/>
          <w:szCs w:val="24"/>
          <w:lang w:eastAsia="ru-RU"/>
        </w:rPr>
        <w:t>.</w:t>
      </w:r>
      <w:r w:rsidRPr="000823BE">
        <w:rPr>
          <w:rFonts w:ascii="Times New Roman" w:eastAsia="Times New Roman" w:hAnsi="Times New Roman" w:cs="Times New Roman"/>
          <w:b/>
          <w:sz w:val="24"/>
          <w:szCs w:val="24"/>
          <w:lang w:eastAsia="ru-RU"/>
        </w:rPr>
        <w:t xml:space="preserve"> Объем часов и зачетных единиц по дисциплине </w:t>
      </w:r>
    </w:p>
    <w:p w:rsidR="000823BE" w:rsidRPr="000823BE" w:rsidRDefault="000823BE" w:rsidP="000823BE">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0823BE" w:rsidRPr="000823BE" w:rsidTr="000823BE">
        <w:trPr>
          <w:tblHeader/>
          <w:jc w:val="center"/>
        </w:trPr>
        <w:tc>
          <w:tcPr>
            <w:tcW w:w="4390" w:type="dxa"/>
            <w:vMerge w:val="restart"/>
            <w:vAlign w:val="center"/>
          </w:tcPr>
          <w:p w:rsidR="000823BE" w:rsidRPr="000823BE" w:rsidRDefault="000823BE" w:rsidP="000823BE">
            <w:pPr>
              <w:widowControl w:val="0"/>
              <w:jc w:val="center"/>
              <w:rPr>
                <w:rFonts w:ascii="Times New Roman" w:eastAsia="Times New Roman" w:hAnsi="Times New Roman" w:cs="Times New Roman"/>
                <w:bCs/>
                <w:lang w:eastAsia="ru-RU"/>
              </w:rPr>
            </w:pPr>
            <w:r w:rsidRPr="000823BE">
              <w:rPr>
                <w:rFonts w:ascii="Times New Roman" w:eastAsia="Times New Roman" w:hAnsi="Times New Roman" w:cs="Times New Roman"/>
                <w:bCs/>
                <w:lang w:eastAsia="ru-RU"/>
              </w:rPr>
              <w:t>Наименование раздела (модуля)</w:t>
            </w:r>
          </w:p>
          <w:p w:rsidR="000823BE" w:rsidRPr="000823BE" w:rsidRDefault="000823BE" w:rsidP="000823BE">
            <w:pPr>
              <w:widowControl w:val="0"/>
              <w:jc w:val="center"/>
              <w:rPr>
                <w:rFonts w:ascii="Times New Roman" w:eastAsia="Arial Unicode MS" w:hAnsi="Times New Roman" w:cs="Times New Roman"/>
                <w:bCs/>
                <w:lang w:eastAsia="ru-RU"/>
              </w:rPr>
            </w:pPr>
            <w:r w:rsidRPr="000823BE">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Всего часов</w:t>
            </w:r>
          </w:p>
        </w:tc>
        <w:tc>
          <w:tcPr>
            <w:tcW w:w="1843"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Формируемые компетенции</w:t>
            </w:r>
          </w:p>
        </w:tc>
        <w:tc>
          <w:tcPr>
            <w:tcW w:w="1701"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bCs/>
                <w:lang w:eastAsia="ru-RU"/>
              </w:rPr>
              <w:t>Аудиторные занятия</w:t>
            </w:r>
          </w:p>
        </w:tc>
        <w:tc>
          <w:tcPr>
            <w:tcW w:w="4678" w:type="dxa"/>
            <w:gridSpan w:val="3"/>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 том числе</w:t>
            </w:r>
          </w:p>
        </w:tc>
        <w:tc>
          <w:tcPr>
            <w:tcW w:w="1351"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СРС</w:t>
            </w:r>
          </w:p>
        </w:tc>
      </w:tr>
      <w:tr w:rsidR="000823BE" w:rsidRPr="000823BE" w:rsidTr="000823BE">
        <w:trPr>
          <w:trHeight w:val="64"/>
          <w:tblHeader/>
          <w:jc w:val="center"/>
        </w:trPr>
        <w:tc>
          <w:tcPr>
            <w:tcW w:w="4390" w:type="dxa"/>
            <w:vMerge/>
            <w:vAlign w:val="center"/>
          </w:tcPr>
          <w:p w:rsidR="000823BE" w:rsidRPr="000823BE" w:rsidRDefault="000823BE" w:rsidP="000823BE">
            <w:pPr>
              <w:widowControl w:val="0"/>
              <w:jc w:val="center"/>
              <w:rPr>
                <w:rFonts w:ascii="Times New Roman" w:eastAsia="Arial Unicode MS" w:hAnsi="Times New Roman" w:cs="Times New Roman"/>
                <w:bCs/>
                <w:lang w:eastAsia="ru-RU"/>
              </w:rPr>
            </w:pPr>
          </w:p>
        </w:tc>
        <w:tc>
          <w:tcPr>
            <w:tcW w:w="1417"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843"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701"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559"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лекции</w:t>
            </w:r>
          </w:p>
        </w:tc>
        <w:tc>
          <w:tcPr>
            <w:tcW w:w="1559"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лабораторные</w:t>
            </w:r>
          </w:p>
        </w:tc>
        <w:tc>
          <w:tcPr>
            <w:tcW w:w="1560"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практические</w:t>
            </w:r>
          </w:p>
        </w:tc>
        <w:tc>
          <w:tcPr>
            <w:tcW w:w="1351" w:type="dxa"/>
            <w:vMerge/>
            <w:vAlign w:val="center"/>
          </w:tcPr>
          <w:p w:rsidR="000823BE" w:rsidRPr="000823BE" w:rsidRDefault="000823BE" w:rsidP="000823BE">
            <w:pPr>
              <w:jc w:val="center"/>
              <w:rPr>
                <w:rFonts w:ascii="Times New Roman" w:eastAsia="Times New Roman" w:hAnsi="Times New Roman" w:cs="Times New Roman"/>
                <w:lang w:eastAsia="ru-RU"/>
              </w:rPr>
            </w:pPr>
          </w:p>
        </w:tc>
      </w:tr>
      <w:tr w:rsidR="000823BE" w:rsidRPr="000823BE" w:rsidTr="000823BE">
        <w:trPr>
          <w:trHeight w:val="297"/>
          <w:jc w:val="center"/>
        </w:trPr>
        <w:tc>
          <w:tcPr>
            <w:tcW w:w="15380" w:type="dxa"/>
            <w:gridSpan w:val="8"/>
            <w:vAlign w:val="center"/>
          </w:tcPr>
          <w:p w:rsidR="000823BE" w:rsidRPr="000823BE" w:rsidRDefault="002C7859"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E03624">
              <w:rPr>
                <w:rFonts w:ascii="Times New Roman" w:eastAsia="Times New Roman" w:hAnsi="Times New Roman" w:cs="Times New Roman"/>
                <w:b/>
                <w:lang w:eastAsia="ru-RU"/>
              </w:rPr>
              <w:t>/3</w:t>
            </w:r>
            <w:r w:rsidR="000823BE" w:rsidRPr="000823BE">
              <w:rPr>
                <w:rFonts w:ascii="Times New Roman" w:eastAsia="Times New Roman" w:hAnsi="Times New Roman" w:cs="Times New Roman"/>
                <w:b/>
                <w:lang w:eastAsia="ru-RU"/>
              </w:rPr>
              <w:t xml:space="preserve"> семестр</w:t>
            </w:r>
          </w:p>
        </w:tc>
      </w:tr>
      <w:tr w:rsidR="000823BE" w:rsidRPr="000823BE" w:rsidTr="000823BE">
        <w:trPr>
          <w:jc w:val="center"/>
        </w:trPr>
        <w:tc>
          <w:tcPr>
            <w:tcW w:w="4390" w:type="dxa"/>
          </w:tcPr>
          <w:p w:rsidR="000823BE" w:rsidRPr="000823BE" w:rsidRDefault="000823BE" w:rsidP="00F55465">
            <w:pPr>
              <w:rPr>
                <w:rFonts w:ascii="Times New Roman" w:eastAsia="Times New Roman" w:hAnsi="Times New Roman" w:cs="Times New Roman"/>
                <w:lang w:eastAsia="ru-RU"/>
              </w:rPr>
            </w:pPr>
            <w:r w:rsidRPr="000823BE">
              <w:rPr>
                <w:rFonts w:ascii="Times New Roman" w:eastAsia="Arial Unicode MS" w:hAnsi="Times New Roman" w:cs="Times New Roman"/>
                <w:bCs/>
                <w:lang w:eastAsia="ru-RU"/>
              </w:rPr>
              <w:t xml:space="preserve">Тема 1.1. </w:t>
            </w:r>
            <w:r w:rsidR="00F55465">
              <w:rPr>
                <w:rFonts w:ascii="Times New Roman" w:eastAsia="Arial Unicode MS" w:hAnsi="Times New Roman" w:cs="Times New Roman"/>
                <w:bCs/>
                <w:lang w:eastAsia="ru-RU"/>
              </w:rPr>
              <w:t>Введение. Основные понятия</w:t>
            </w:r>
            <w:r w:rsidR="00EC750B">
              <w:rPr>
                <w:rFonts w:ascii="Times New Roman" w:eastAsia="Arial Unicode MS" w:hAnsi="Times New Roman" w:cs="Times New Roman"/>
                <w:bCs/>
                <w:lang w:eastAsia="ru-RU"/>
              </w:rPr>
              <w:t xml:space="preserve"> и определения</w:t>
            </w:r>
          </w:p>
        </w:tc>
        <w:tc>
          <w:tcPr>
            <w:tcW w:w="1417"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3F1785">
              <w:rPr>
                <w:rFonts w:ascii="Times New Roman" w:eastAsia="Times New Roman" w:hAnsi="Times New Roman" w:cs="Times New Roman"/>
                <w:lang w:eastAsia="ru-RU"/>
              </w:rPr>
              <w:t>/21</w:t>
            </w:r>
          </w:p>
        </w:tc>
        <w:tc>
          <w:tcPr>
            <w:tcW w:w="1843" w:type="dxa"/>
            <w:shd w:val="clear" w:color="auto" w:fill="auto"/>
          </w:tcPr>
          <w:p w:rsidR="000823BE" w:rsidRPr="000823BE" w:rsidRDefault="00287E86" w:rsidP="00287E86">
            <w:r>
              <w:rPr>
                <w:rFonts w:ascii="Times New Roman" w:eastAsia="Times New Roman" w:hAnsi="Times New Roman" w:cs="Times New Roman"/>
                <w:lang w:eastAsia="ru-RU"/>
              </w:rPr>
              <w:t>О</w:t>
            </w:r>
            <w:r w:rsidR="000823BE" w:rsidRPr="000823BE">
              <w:rPr>
                <w:rFonts w:ascii="Times New Roman" w:eastAsia="Times New Roman" w:hAnsi="Times New Roman" w:cs="Times New Roman"/>
                <w:lang w:eastAsia="ru-RU"/>
              </w:rPr>
              <w:t>ПК-</w:t>
            </w:r>
            <w:r>
              <w:rPr>
                <w:rFonts w:ascii="Times New Roman" w:eastAsia="Times New Roman" w:hAnsi="Times New Roman" w:cs="Times New Roman"/>
                <w:lang w:eastAsia="ru-RU"/>
              </w:rPr>
              <w:t>3</w:t>
            </w:r>
          </w:p>
        </w:tc>
        <w:tc>
          <w:tcPr>
            <w:tcW w:w="1701"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w:t>
            </w:r>
          </w:p>
        </w:tc>
        <w:tc>
          <w:tcPr>
            <w:tcW w:w="1560"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71064C" w:rsidP="003F178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E03624">
              <w:rPr>
                <w:rFonts w:ascii="Times New Roman" w:eastAsia="Times New Roman" w:hAnsi="Times New Roman" w:cs="Times New Roman"/>
                <w:lang w:eastAsia="ru-RU"/>
              </w:rPr>
              <w:t>/</w:t>
            </w:r>
            <w:r w:rsidR="003F1785">
              <w:rPr>
                <w:rFonts w:ascii="Times New Roman" w:eastAsia="Times New Roman" w:hAnsi="Times New Roman" w:cs="Times New Roman"/>
                <w:lang w:eastAsia="ru-RU"/>
              </w:rPr>
              <w:t>20</w:t>
            </w:r>
          </w:p>
        </w:tc>
      </w:tr>
      <w:tr w:rsidR="000823BE" w:rsidRPr="000823BE" w:rsidTr="000823BE">
        <w:trPr>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1.2. </w:t>
            </w:r>
            <w:r w:rsidR="00EC750B">
              <w:rPr>
                <w:rFonts w:ascii="Times New Roman" w:eastAsia="Arial Unicode MS" w:hAnsi="Times New Roman" w:cs="Times New Roman"/>
                <w:bCs/>
                <w:lang w:eastAsia="ru-RU"/>
              </w:rPr>
              <w:t>Средства измерений</w:t>
            </w:r>
            <w:r w:rsidRPr="000823BE">
              <w:rPr>
                <w:rFonts w:ascii="Times New Roman" w:eastAsia="Arial Unicode MS" w:hAnsi="Times New Roman" w:cs="Times New Roman"/>
                <w:bCs/>
                <w:lang w:eastAsia="ru-RU"/>
              </w:rPr>
              <w:t xml:space="preserve"> </w:t>
            </w:r>
          </w:p>
        </w:tc>
        <w:tc>
          <w:tcPr>
            <w:tcW w:w="1417" w:type="dxa"/>
            <w:shd w:val="clear" w:color="auto" w:fill="auto"/>
            <w:vAlign w:val="center"/>
          </w:tcPr>
          <w:p w:rsidR="000823BE" w:rsidRPr="000823BE" w:rsidRDefault="0071064C"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r w:rsidR="003F1785">
              <w:rPr>
                <w:rFonts w:ascii="Times New Roman" w:eastAsia="Times New Roman" w:hAnsi="Times New Roman" w:cs="Times New Roman"/>
                <w:lang w:eastAsia="ru-RU"/>
              </w:rPr>
              <w:t>/21</w:t>
            </w:r>
          </w:p>
        </w:tc>
        <w:tc>
          <w:tcPr>
            <w:tcW w:w="1843" w:type="dxa"/>
            <w:shd w:val="clear" w:color="auto" w:fill="auto"/>
          </w:tcPr>
          <w:p w:rsidR="00B37C12" w:rsidRDefault="00B37C12" w:rsidP="000823BE">
            <w:pPr>
              <w:rPr>
                <w:rFonts w:ascii="Times New Roman" w:hAnsi="Times New Roman" w:cs="Times New Roman"/>
              </w:rPr>
            </w:pPr>
            <w:r w:rsidRPr="00B37C12">
              <w:rPr>
                <w:rFonts w:ascii="Times New Roman" w:hAnsi="Times New Roman" w:cs="Times New Roman"/>
              </w:rPr>
              <w:t>ПК-</w:t>
            </w:r>
            <w:r w:rsidR="00287E86">
              <w:rPr>
                <w:rFonts w:ascii="Times New Roman" w:hAnsi="Times New Roman" w:cs="Times New Roman"/>
              </w:rPr>
              <w:t>1</w:t>
            </w:r>
            <w:r w:rsidRPr="00B37C12">
              <w:rPr>
                <w:rFonts w:ascii="Times New Roman" w:hAnsi="Times New Roman" w:cs="Times New Roman"/>
              </w:rPr>
              <w:t xml:space="preserve">, </w:t>
            </w:r>
            <w:r>
              <w:rPr>
                <w:rFonts w:ascii="Times New Roman" w:hAnsi="Times New Roman" w:cs="Times New Roman"/>
              </w:rPr>
              <w:t>ПК-</w:t>
            </w:r>
            <w:r w:rsidR="00287E86">
              <w:rPr>
                <w:rFonts w:ascii="Times New Roman" w:hAnsi="Times New Roman" w:cs="Times New Roman"/>
              </w:rPr>
              <w:t>2</w:t>
            </w:r>
          </w:p>
          <w:p w:rsidR="000823BE" w:rsidRPr="00B37C12" w:rsidRDefault="000823BE" w:rsidP="000823BE">
            <w:pPr>
              <w:rPr>
                <w:rFonts w:ascii="Times New Roman" w:hAnsi="Times New Roman" w:cs="Times New Roman"/>
              </w:rPr>
            </w:pPr>
          </w:p>
        </w:tc>
        <w:tc>
          <w:tcPr>
            <w:tcW w:w="1701"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287E86">
              <w:rPr>
                <w:rFonts w:ascii="Times New Roman" w:eastAsia="Times New Roman" w:hAnsi="Times New Roman" w:cs="Times New Roman"/>
                <w:lang w:eastAsia="ru-RU"/>
              </w:rPr>
              <w:t>4</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287E86"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E03624">
              <w:rPr>
                <w:rFonts w:ascii="Times New Roman" w:eastAsia="Times New Roman" w:hAnsi="Times New Roman" w:cs="Times New Roman"/>
                <w:lang w:eastAsia="ru-RU"/>
              </w:rPr>
              <w:t>/20</w:t>
            </w:r>
          </w:p>
        </w:tc>
      </w:tr>
      <w:tr w:rsidR="000823BE" w:rsidRPr="000823BE" w:rsidTr="000823BE">
        <w:trPr>
          <w:jc w:val="center"/>
        </w:trPr>
        <w:tc>
          <w:tcPr>
            <w:tcW w:w="4390" w:type="dxa"/>
          </w:tcPr>
          <w:p w:rsidR="000823BE" w:rsidRPr="000823BE" w:rsidRDefault="000823BE" w:rsidP="00EC750B">
            <w:pPr>
              <w:rPr>
                <w:rFonts w:ascii="Times New Roman" w:eastAsia="Times New Roman" w:hAnsi="Times New Roman" w:cs="Times New Roman"/>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w:t>
            </w:r>
            <w:r w:rsidRPr="000823BE">
              <w:rPr>
                <w:rFonts w:ascii="Times New Roman" w:eastAsia="Arial Unicode MS" w:hAnsi="Times New Roman" w:cs="Times New Roman"/>
                <w:bCs/>
                <w:lang w:eastAsia="ru-RU"/>
              </w:rPr>
              <w:t>.</w:t>
            </w:r>
            <w:r w:rsidR="00EC750B">
              <w:rPr>
                <w:rFonts w:ascii="Times New Roman" w:eastAsia="Arial Unicode MS" w:hAnsi="Times New Roman" w:cs="Times New Roman"/>
                <w:bCs/>
                <w:lang w:eastAsia="ru-RU"/>
              </w:rPr>
              <w:t>3</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Погрешность измерений</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701B8F">
              <w:rPr>
                <w:rFonts w:ascii="Times New Roman" w:eastAsia="Times New Roman" w:hAnsi="Times New Roman" w:cs="Times New Roman"/>
                <w:lang w:eastAsia="ru-RU"/>
              </w:rPr>
              <w:t>8</w:t>
            </w:r>
            <w:r w:rsidR="003F1785">
              <w:rPr>
                <w:rFonts w:ascii="Times New Roman" w:eastAsia="Times New Roman" w:hAnsi="Times New Roman" w:cs="Times New Roman"/>
                <w:lang w:eastAsia="ru-RU"/>
              </w:rPr>
              <w:t>/49</w:t>
            </w:r>
          </w:p>
        </w:tc>
        <w:tc>
          <w:tcPr>
            <w:tcW w:w="1843" w:type="dxa"/>
            <w:shd w:val="clear" w:color="auto" w:fill="auto"/>
          </w:tcPr>
          <w:p w:rsidR="00B37C12" w:rsidRDefault="00287E86" w:rsidP="000823BE">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B37C12">
              <w:rPr>
                <w:rFonts w:ascii="Times New Roman" w:eastAsia="Times New Roman" w:hAnsi="Times New Roman" w:cs="Times New Roman"/>
                <w:lang w:eastAsia="ru-RU"/>
              </w:rPr>
              <w:t>ПК-3, ПК-</w:t>
            </w:r>
            <w:r>
              <w:rPr>
                <w:rFonts w:ascii="Times New Roman" w:eastAsia="Times New Roman" w:hAnsi="Times New Roman" w:cs="Times New Roman"/>
                <w:lang w:eastAsia="ru-RU"/>
              </w:rPr>
              <w:t>1</w:t>
            </w:r>
            <w:r w:rsidR="00B37C12">
              <w:rPr>
                <w:rFonts w:ascii="Times New Roman" w:eastAsia="Times New Roman" w:hAnsi="Times New Roman" w:cs="Times New Roman"/>
                <w:lang w:eastAsia="ru-RU"/>
              </w:rPr>
              <w:t xml:space="preserve">, </w:t>
            </w:r>
          </w:p>
          <w:p w:rsidR="000823BE" w:rsidRPr="000823BE" w:rsidRDefault="00B37C12"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2, ПК-4</w:t>
            </w:r>
          </w:p>
        </w:tc>
        <w:tc>
          <w:tcPr>
            <w:tcW w:w="1701"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01B8F">
              <w:rPr>
                <w:rFonts w:ascii="Times New Roman" w:eastAsia="Times New Roman" w:hAnsi="Times New Roman" w:cs="Times New Roman"/>
                <w:lang w:eastAsia="ru-RU"/>
              </w:rPr>
              <w:t>8</w:t>
            </w:r>
            <w:r w:rsidR="003F1785">
              <w:rPr>
                <w:rFonts w:ascii="Times New Roman" w:eastAsia="Times New Roman" w:hAnsi="Times New Roman" w:cs="Times New Roman"/>
                <w:lang w:eastAsia="ru-RU"/>
              </w:rPr>
              <w:t>/9</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E03624">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E03624">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701B8F" w:rsidP="00E0362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E03624">
              <w:rPr>
                <w:rFonts w:ascii="Times New Roman" w:eastAsia="Times New Roman" w:hAnsi="Times New Roman" w:cs="Times New Roman"/>
                <w:lang w:eastAsia="ru-RU"/>
              </w:rPr>
              <w:t>/40</w:t>
            </w:r>
          </w:p>
        </w:tc>
      </w:tr>
      <w:tr w:rsidR="000823BE" w:rsidRPr="000823BE" w:rsidTr="000823BE">
        <w:trPr>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w:t>
            </w:r>
            <w:r w:rsidRPr="000823BE">
              <w:rPr>
                <w:rFonts w:ascii="Times New Roman" w:eastAsia="Arial Unicode MS" w:hAnsi="Times New Roman" w:cs="Times New Roman"/>
                <w:bCs/>
                <w:lang w:eastAsia="ru-RU"/>
              </w:rPr>
              <w:t>.</w:t>
            </w:r>
            <w:r w:rsidR="00EC750B">
              <w:rPr>
                <w:rFonts w:ascii="Times New Roman" w:eastAsia="Arial Unicode MS" w:hAnsi="Times New Roman" w:cs="Times New Roman"/>
                <w:bCs/>
                <w:lang w:eastAsia="ru-RU"/>
              </w:rPr>
              <w:t>4</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Выбор измерительного средства</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287E86">
              <w:rPr>
                <w:rFonts w:ascii="Times New Roman" w:eastAsia="Times New Roman" w:hAnsi="Times New Roman" w:cs="Times New Roman"/>
                <w:lang w:eastAsia="ru-RU"/>
              </w:rPr>
              <w:t>6</w:t>
            </w:r>
            <w:r w:rsidR="003F1785">
              <w:rPr>
                <w:rFonts w:ascii="Times New Roman" w:eastAsia="Times New Roman" w:hAnsi="Times New Roman" w:cs="Times New Roman"/>
                <w:lang w:eastAsia="ru-RU"/>
              </w:rPr>
              <w:t>/31</w:t>
            </w:r>
          </w:p>
        </w:tc>
        <w:tc>
          <w:tcPr>
            <w:tcW w:w="1843" w:type="dxa"/>
            <w:shd w:val="clear" w:color="auto" w:fill="auto"/>
          </w:tcPr>
          <w:p w:rsidR="00A34DA3" w:rsidRDefault="00287E86" w:rsidP="00A34DA3">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34DA3">
              <w:rPr>
                <w:rFonts w:ascii="Times New Roman" w:eastAsia="Times New Roman" w:hAnsi="Times New Roman" w:cs="Times New Roman"/>
                <w:lang w:eastAsia="ru-RU"/>
              </w:rPr>
              <w:t>ПК-3</w:t>
            </w:r>
            <w:r w:rsidR="00B37C12">
              <w:rPr>
                <w:rFonts w:ascii="Times New Roman" w:eastAsia="Times New Roman" w:hAnsi="Times New Roman" w:cs="Times New Roman"/>
                <w:lang w:eastAsia="ru-RU"/>
              </w:rPr>
              <w:t>, ПК-</w:t>
            </w:r>
            <w:r>
              <w:rPr>
                <w:rFonts w:ascii="Times New Roman" w:eastAsia="Times New Roman" w:hAnsi="Times New Roman" w:cs="Times New Roman"/>
                <w:lang w:eastAsia="ru-RU"/>
              </w:rPr>
              <w:t>1</w:t>
            </w:r>
            <w:r w:rsidR="00B37C12">
              <w:rPr>
                <w:rFonts w:ascii="Times New Roman" w:eastAsia="Times New Roman" w:hAnsi="Times New Roman" w:cs="Times New Roman"/>
                <w:lang w:eastAsia="ru-RU"/>
              </w:rPr>
              <w:t xml:space="preserve">, </w:t>
            </w:r>
          </w:p>
          <w:p w:rsidR="000823BE" w:rsidRPr="000823BE" w:rsidRDefault="00B37C12"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2</w:t>
            </w:r>
          </w:p>
        </w:tc>
        <w:tc>
          <w:tcPr>
            <w:tcW w:w="1701"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287E86">
              <w:rPr>
                <w:rFonts w:ascii="Times New Roman" w:eastAsia="Times New Roman" w:hAnsi="Times New Roman" w:cs="Times New Roman"/>
                <w:lang w:eastAsia="ru-RU"/>
              </w:rPr>
              <w:t>4</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01B8F">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/30</w:t>
            </w:r>
          </w:p>
        </w:tc>
      </w:tr>
      <w:tr w:rsidR="000823BE" w:rsidRPr="000823BE" w:rsidTr="00EC750B">
        <w:trPr>
          <w:trHeight w:val="423"/>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1.5.</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Обеспечение единства измерений</w:t>
            </w:r>
          </w:p>
        </w:tc>
        <w:tc>
          <w:tcPr>
            <w:tcW w:w="1417"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r w:rsidR="003F1785">
              <w:rPr>
                <w:rFonts w:ascii="Times New Roman" w:eastAsia="Times New Roman" w:hAnsi="Times New Roman" w:cs="Times New Roman"/>
                <w:lang w:eastAsia="ru-RU"/>
              </w:rPr>
              <w:t>/30</w:t>
            </w:r>
          </w:p>
        </w:tc>
        <w:tc>
          <w:tcPr>
            <w:tcW w:w="1843" w:type="dxa"/>
            <w:shd w:val="clear" w:color="auto" w:fill="auto"/>
          </w:tcPr>
          <w:p w:rsidR="000823BE" w:rsidRPr="000823BE" w:rsidRDefault="00A34DA3"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ПК-4, </w:t>
            </w:r>
            <w:r w:rsidR="000823BE" w:rsidRPr="000823BE">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6</w:t>
            </w:r>
          </w:p>
        </w:tc>
        <w:tc>
          <w:tcPr>
            <w:tcW w:w="1701" w:type="dxa"/>
            <w:shd w:val="clear" w:color="auto" w:fill="auto"/>
            <w:vAlign w:val="center"/>
          </w:tcPr>
          <w:p w:rsidR="000823BE" w:rsidRPr="000823BE" w:rsidRDefault="0071064C"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71064C" w:rsidP="00E0362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287E86"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r w:rsidR="00E03624">
              <w:rPr>
                <w:rFonts w:ascii="Times New Roman" w:eastAsia="Times New Roman" w:hAnsi="Times New Roman" w:cs="Times New Roman"/>
                <w:lang w:eastAsia="ru-RU"/>
              </w:rPr>
              <w:t>/30</w:t>
            </w:r>
          </w:p>
        </w:tc>
      </w:tr>
      <w:tr w:rsidR="000823BE" w:rsidRPr="000823BE" w:rsidTr="000823BE">
        <w:trPr>
          <w:jc w:val="center"/>
        </w:trPr>
        <w:tc>
          <w:tcPr>
            <w:tcW w:w="4390" w:type="dxa"/>
          </w:tcPr>
          <w:p w:rsidR="000823BE" w:rsidRPr="000823BE" w:rsidRDefault="000823BE" w:rsidP="00EC750B">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1.6</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Государственная метрологическая служба РФ</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0823BE" w:rsidP="00D40AFD">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1</w:t>
            </w:r>
            <w:r w:rsidR="00D40AFD">
              <w:rPr>
                <w:rFonts w:ascii="Times New Roman" w:eastAsia="Times New Roman" w:hAnsi="Times New Roman" w:cs="Times New Roman"/>
                <w:lang w:eastAsia="ru-RU"/>
              </w:rPr>
              <w:t>2</w:t>
            </w:r>
            <w:r w:rsidR="003F1785">
              <w:rPr>
                <w:rFonts w:ascii="Times New Roman" w:eastAsia="Times New Roman" w:hAnsi="Times New Roman" w:cs="Times New Roman"/>
                <w:lang w:eastAsia="ru-RU"/>
              </w:rPr>
              <w:t>/24</w:t>
            </w:r>
          </w:p>
        </w:tc>
        <w:tc>
          <w:tcPr>
            <w:tcW w:w="1843" w:type="dxa"/>
            <w:shd w:val="clear" w:color="auto" w:fill="auto"/>
          </w:tcPr>
          <w:p w:rsidR="000823BE" w:rsidRPr="000823BE" w:rsidRDefault="000823BE" w:rsidP="00287E86">
            <w:pP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4</w:t>
            </w:r>
            <w:r w:rsidR="00A34DA3">
              <w:rPr>
                <w:rFonts w:ascii="Times New Roman" w:eastAsia="Times New Roman" w:hAnsi="Times New Roman" w:cs="Times New Roman"/>
                <w:lang w:eastAsia="ru-RU"/>
              </w:rPr>
              <w:t>, ПК-</w:t>
            </w:r>
            <w:r w:rsidR="00287E86">
              <w:rPr>
                <w:rFonts w:ascii="Times New Roman" w:eastAsia="Times New Roman" w:hAnsi="Times New Roman" w:cs="Times New Roman"/>
                <w:lang w:eastAsia="ru-RU"/>
              </w:rPr>
              <w:t>6</w:t>
            </w:r>
          </w:p>
        </w:tc>
        <w:tc>
          <w:tcPr>
            <w:tcW w:w="1701"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1559"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287E86" w:rsidP="003F178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E03624">
              <w:rPr>
                <w:rFonts w:ascii="Times New Roman" w:eastAsia="Times New Roman" w:hAnsi="Times New Roman" w:cs="Times New Roman"/>
                <w:lang w:eastAsia="ru-RU"/>
              </w:rPr>
              <w:t>/</w:t>
            </w:r>
            <w:r w:rsidR="003F1785">
              <w:rPr>
                <w:rFonts w:ascii="Times New Roman" w:eastAsia="Times New Roman" w:hAnsi="Times New Roman" w:cs="Times New Roman"/>
                <w:lang w:eastAsia="ru-RU"/>
              </w:rPr>
              <w:t>24</w:t>
            </w:r>
          </w:p>
        </w:tc>
      </w:tr>
      <w:tr w:rsidR="00FA5B73" w:rsidRPr="000823BE" w:rsidTr="000823BE">
        <w:trPr>
          <w:trHeight w:val="291"/>
          <w:jc w:val="center"/>
        </w:trPr>
        <w:tc>
          <w:tcPr>
            <w:tcW w:w="4390" w:type="dxa"/>
          </w:tcPr>
          <w:p w:rsidR="00FA5B73" w:rsidRPr="000823BE" w:rsidRDefault="00FA5B73" w:rsidP="00FA5B73">
            <w:pPr>
              <w:rPr>
                <w:rFonts w:ascii="Times New Roman" w:eastAsia="Arial Unicode MS" w:hAnsi="Times New Roman" w:cs="Times New Roman"/>
                <w:b/>
                <w:bCs/>
                <w:lang w:eastAsia="ru-RU"/>
              </w:rPr>
            </w:pPr>
            <w:r w:rsidRPr="000823BE">
              <w:rPr>
                <w:rFonts w:ascii="Times New Roman" w:eastAsia="Arial Unicode MS" w:hAnsi="Times New Roman" w:cs="Times New Roman"/>
                <w:b/>
                <w:bCs/>
                <w:lang w:eastAsia="ru-RU"/>
              </w:rPr>
              <w:t>ИЗ</w:t>
            </w:r>
          </w:p>
        </w:tc>
        <w:tc>
          <w:tcPr>
            <w:tcW w:w="1417"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/2</w:t>
            </w:r>
          </w:p>
        </w:tc>
        <w:tc>
          <w:tcPr>
            <w:tcW w:w="1843"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FA5B73" w:rsidRPr="000823BE" w:rsidTr="000823BE">
        <w:trPr>
          <w:trHeight w:val="269"/>
          <w:jc w:val="center"/>
        </w:trPr>
        <w:tc>
          <w:tcPr>
            <w:tcW w:w="4390" w:type="dxa"/>
          </w:tcPr>
          <w:p w:rsidR="00FA5B73" w:rsidRPr="000823BE" w:rsidRDefault="00FA5B73" w:rsidP="00FA5B73">
            <w:pPr>
              <w:rPr>
                <w:rFonts w:ascii="Times New Roman" w:eastAsia="Arial Unicode MS" w:hAnsi="Times New Roman" w:cs="Times New Roman"/>
                <w:b/>
                <w:bCs/>
                <w:lang w:eastAsia="ru-RU"/>
              </w:rPr>
            </w:pPr>
            <w:r w:rsidRPr="000823BE">
              <w:rPr>
                <w:rFonts w:ascii="Times New Roman" w:eastAsia="Arial Unicode MS" w:hAnsi="Times New Roman" w:cs="Times New Roman"/>
                <w:b/>
                <w:bCs/>
                <w:lang w:eastAsia="ru-RU"/>
              </w:rPr>
              <w:t>АК</w:t>
            </w:r>
          </w:p>
        </w:tc>
        <w:tc>
          <w:tcPr>
            <w:tcW w:w="1417"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/2</w:t>
            </w:r>
          </w:p>
        </w:tc>
        <w:tc>
          <w:tcPr>
            <w:tcW w:w="1843"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0823BE" w:rsidRPr="000823BE" w:rsidTr="000823BE">
        <w:trPr>
          <w:jc w:val="center"/>
        </w:trPr>
        <w:tc>
          <w:tcPr>
            <w:tcW w:w="4390" w:type="dxa"/>
          </w:tcPr>
          <w:p w:rsidR="000823BE" w:rsidRPr="000823BE" w:rsidRDefault="000823BE" w:rsidP="000823BE">
            <w:pPr>
              <w:rPr>
                <w:rFonts w:ascii="Times New Roman" w:eastAsia="Times New Roman" w:hAnsi="Times New Roman" w:cs="Times New Roman"/>
                <w:b/>
                <w:caps/>
                <w:lang w:eastAsia="ru-RU"/>
              </w:rPr>
            </w:pPr>
            <w:r w:rsidRPr="000823BE">
              <w:rPr>
                <w:rFonts w:ascii="Times New Roman" w:eastAsia="Times New Roman" w:hAnsi="Times New Roman" w:cs="Times New Roman"/>
                <w:b/>
                <w:caps/>
                <w:lang w:eastAsia="ru-RU"/>
              </w:rPr>
              <w:t>К</w:t>
            </w:r>
            <w:r w:rsidRPr="000823BE">
              <w:rPr>
                <w:rFonts w:ascii="Times New Roman" w:eastAsia="Times New Roman" w:hAnsi="Times New Roman" w:cs="Times New Roman"/>
                <w:b/>
                <w:lang w:eastAsia="ru-RU"/>
              </w:rPr>
              <w:t>онтроль</w:t>
            </w:r>
          </w:p>
        </w:tc>
        <w:tc>
          <w:tcPr>
            <w:tcW w:w="1417" w:type="dxa"/>
            <w:shd w:val="clear" w:color="auto" w:fill="auto"/>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c>
          <w:tcPr>
            <w:tcW w:w="1843"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0823BE" w:rsidRPr="000823BE" w:rsidRDefault="002803CF"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0823BE" w:rsidRPr="000823BE" w:rsidTr="000823BE">
        <w:trPr>
          <w:jc w:val="center"/>
        </w:trPr>
        <w:tc>
          <w:tcPr>
            <w:tcW w:w="4390" w:type="dxa"/>
          </w:tcPr>
          <w:p w:rsidR="000823BE" w:rsidRPr="000823BE" w:rsidRDefault="000823BE" w:rsidP="000823BE">
            <w:pP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Всего часов</w:t>
            </w:r>
          </w:p>
        </w:tc>
        <w:tc>
          <w:tcPr>
            <w:tcW w:w="1417" w:type="dxa"/>
            <w:shd w:val="clear" w:color="auto" w:fill="auto"/>
            <w:vAlign w:val="center"/>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180</w:t>
            </w:r>
            <w:r w:rsidR="003F1785">
              <w:rPr>
                <w:rFonts w:ascii="Times New Roman" w:eastAsia="Times New Roman" w:hAnsi="Times New Roman" w:cs="Times New Roman"/>
                <w:b/>
                <w:lang w:eastAsia="ru-RU"/>
              </w:rPr>
              <w:t>/180</w:t>
            </w:r>
          </w:p>
        </w:tc>
        <w:tc>
          <w:tcPr>
            <w:tcW w:w="1843" w:type="dxa"/>
            <w:shd w:val="clear" w:color="auto" w:fill="auto"/>
          </w:tcPr>
          <w:p w:rsidR="000823BE" w:rsidRPr="000823BE" w:rsidRDefault="000823BE" w:rsidP="000823BE">
            <w:pPr>
              <w:jc w:val="center"/>
              <w:rPr>
                <w:rFonts w:ascii="Times New Roman" w:eastAsia="Times New Roman" w:hAnsi="Times New Roman" w:cs="Times New Roman"/>
                <w:b/>
                <w:lang w:eastAsia="ru-RU"/>
              </w:rPr>
            </w:pPr>
          </w:p>
        </w:tc>
        <w:tc>
          <w:tcPr>
            <w:tcW w:w="1701" w:type="dxa"/>
            <w:shd w:val="clear" w:color="auto" w:fill="auto"/>
            <w:vAlign w:val="center"/>
          </w:tcPr>
          <w:p w:rsidR="000823BE" w:rsidRPr="000823BE" w:rsidRDefault="00FA5B73" w:rsidP="00287E86">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287E86">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/12</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E03624">
              <w:rPr>
                <w:rFonts w:ascii="Times New Roman" w:eastAsia="Times New Roman" w:hAnsi="Times New Roman" w:cs="Times New Roman"/>
                <w:b/>
                <w:lang w:eastAsia="ru-RU"/>
              </w:rPr>
              <w:t>/4</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E03624">
              <w:rPr>
                <w:rFonts w:ascii="Times New Roman" w:eastAsia="Times New Roman" w:hAnsi="Times New Roman" w:cs="Times New Roman"/>
                <w:b/>
                <w:lang w:eastAsia="ru-RU"/>
              </w:rPr>
              <w:t>/4</w:t>
            </w:r>
          </w:p>
        </w:tc>
        <w:tc>
          <w:tcPr>
            <w:tcW w:w="1560" w:type="dxa"/>
            <w:shd w:val="clear" w:color="auto" w:fill="auto"/>
            <w:vAlign w:val="center"/>
          </w:tcPr>
          <w:p w:rsidR="000823BE" w:rsidRPr="000823BE" w:rsidRDefault="00FA5B73" w:rsidP="0083291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83291D">
              <w:rPr>
                <w:rFonts w:ascii="Times New Roman" w:eastAsia="Times New Roman" w:hAnsi="Times New Roman" w:cs="Times New Roman"/>
                <w:b/>
                <w:lang w:eastAsia="ru-RU"/>
              </w:rPr>
              <w:t>6</w:t>
            </w:r>
            <w:r w:rsidR="00E03624">
              <w:rPr>
                <w:rFonts w:ascii="Times New Roman" w:eastAsia="Times New Roman" w:hAnsi="Times New Roman" w:cs="Times New Roman"/>
                <w:b/>
                <w:lang w:eastAsia="ru-RU"/>
              </w:rPr>
              <w:t>/4</w:t>
            </w:r>
          </w:p>
        </w:tc>
        <w:tc>
          <w:tcPr>
            <w:tcW w:w="1351" w:type="dxa"/>
            <w:shd w:val="clear" w:color="auto" w:fill="auto"/>
            <w:vAlign w:val="center"/>
          </w:tcPr>
          <w:p w:rsidR="000823BE" w:rsidRPr="000823BE" w:rsidRDefault="0083291D" w:rsidP="0071064C">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E03624">
              <w:rPr>
                <w:rFonts w:ascii="Times New Roman" w:eastAsia="Times New Roman" w:hAnsi="Times New Roman" w:cs="Times New Roman"/>
                <w:b/>
                <w:lang w:eastAsia="ru-RU"/>
              </w:rPr>
              <w:t>/164</w:t>
            </w:r>
          </w:p>
        </w:tc>
      </w:tr>
    </w:tbl>
    <w:p w:rsidR="000823BE" w:rsidRPr="000823BE" w:rsidRDefault="000823BE" w:rsidP="000823BE">
      <w:pPr>
        <w:widowControl w:val="0"/>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sectPr w:rsidR="000823BE" w:rsidRPr="000823BE" w:rsidSect="000823BE">
          <w:footerReference w:type="first" r:id="rId12"/>
          <w:pgSz w:w="16838" w:h="11906" w:orient="landscape" w:code="9"/>
          <w:pgMar w:top="1134" w:right="851" w:bottom="1134" w:left="1701" w:header="567" w:footer="510" w:gutter="0"/>
          <w:cols w:space="708"/>
          <w:docGrid w:linePitch="360"/>
        </w:sect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0823BE" w:rsidRPr="000823BE" w:rsidRDefault="000823BE" w:rsidP="000823BE">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3664"/>
        <w:gridCol w:w="4071"/>
        <w:gridCol w:w="1268"/>
      </w:tblGrid>
      <w:tr w:rsidR="000823BE" w:rsidRPr="000823BE" w:rsidTr="000823BE">
        <w:trPr>
          <w:cantSplit/>
          <w:trHeight w:val="227"/>
          <w:tblHeader/>
        </w:trPr>
        <w:tc>
          <w:tcPr>
            <w:tcW w:w="378"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темы</w:t>
            </w:r>
          </w:p>
        </w:tc>
        <w:tc>
          <w:tcPr>
            <w:tcW w:w="1881"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Наименование темы</w:t>
            </w:r>
          </w:p>
        </w:tc>
        <w:tc>
          <w:tcPr>
            <w:tcW w:w="2090"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Основное содержание темы</w:t>
            </w:r>
          </w:p>
        </w:tc>
        <w:tc>
          <w:tcPr>
            <w:tcW w:w="651"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 часов</w:t>
            </w:r>
          </w:p>
        </w:tc>
      </w:tr>
      <w:tr w:rsidR="000823BE" w:rsidRPr="000823BE" w:rsidTr="000823BE">
        <w:trPr>
          <w:cantSplit/>
          <w:trHeight w:val="227"/>
          <w:tblHeader/>
        </w:trPr>
        <w:tc>
          <w:tcPr>
            <w:tcW w:w="5000" w:type="pct"/>
            <w:gridSpan w:val="4"/>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3 семестр</w:t>
            </w:r>
          </w:p>
        </w:tc>
      </w:tr>
      <w:tr w:rsidR="000823BE" w:rsidRPr="000823BE" w:rsidTr="000823BE">
        <w:trPr>
          <w:cantSplit/>
          <w:trHeight w:val="227"/>
          <w:tblHeader/>
        </w:trPr>
        <w:tc>
          <w:tcPr>
            <w:tcW w:w="378" w:type="pct"/>
            <w:tcBorders>
              <w:left w:val="single" w:sz="4" w:space="0" w:color="auto"/>
            </w:tcBorders>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881" w:type="pct"/>
          </w:tcPr>
          <w:p w:rsidR="000823BE" w:rsidRPr="000823BE" w:rsidRDefault="000823BE" w:rsidP="004766EB">
            <w:pPr>
              <w:rPr>
                <w:rFonts w:ascii="Times New Roman" w:eastAsia="Times New Roman" w:hAnsi="Times New Roman" w:cs="Times New Roman"/>
                <w:sz w:val="20"/>
                <w:szCs w:val="20"/>
                <w:lang w:eastAsia="ru-RU"/>
              </w:rPr>
            </w:pPr>
            <w:r w:rsidRPr="000823BE">
              <w:rPr>
                <w:rFonts w:ascii="Times New Roman" w:eastAsia="Arial Unicode MS" w:hAnsi="Times New Roman" w:cs="Times New Roman"/>
                <w:bCs/>
                <w:sz w:val="20"/>
                <w:szCs w:val="20"/>
                <w:lang w:eastAsia="ru-RU"/>
              </w:rPr>
              <w:t xml:space="preserve">Введение. </w:t>
            </w:r>
            <w:r w:rsidR="004766EB" w:rsidRPr="004766EB">
              <w:rPr>
                <w:rFonts w:ascii="Times New Roman" w:eastAsia="Arial Unicode MS" w:hAnsi="Times New Roman" w:cs="Times New Roman"/>
                <w:bCs/>
                <w:sz w:val="20"/>
                <w:szCs w:val="20"/>
                <w:lang w:eastAsia="ru-RU"/>
              </w:rPr>
              <w:t>Основные понятия и определения</w:t>
            </w:r>
          </w:p>
        </w:tc>
        <w:tc>
          <w:tcPr>
            <w:tcW w:w="2090" w:type="pct"/>
          </w:tcPr>
          <w:p w:rsidR="000823BE" w:rsidRPr="000823BE" w:rsidRDefault="000823BE" w:rsidP="00E26268">
            <w:pPr>
              <w:numPr>
                <w:ilvl w:val="0"/>
                <w:numId w:val="4"/>
              </w:numPr>
              <w:tabs>
                <w:tab w:val="left" w:pos="769"/>
              </w:tabs>
              <w:ind w:left="348" w:hanging="146"/>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Краткая история развития метрологии</w:t>
            </w:r>
            <w:r w:rsidR="000823BE" w:rsidRPr="000823BE">
              <w:rPr>
                <w:rFonts w:ascii="Times New Roman" w:eastAsia="Times New Roman" w:hAnsi="Times New Roman" w:cs="Times New Roman"/>
                <w:sz w:val="20"/>
                <w:szCs w:val="20"/>
                <w:lang w:eastAsia="ru-RU"/>
              </w:rPr>
              <w:t xml:space="preserve">. </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Измеряемые величины</w:t>
            </w:r>
            <w:r w:rsidR="000823BE" w:rsidRPr="000823BE">
              <w:rPr>
                <w:rFonts w:ascii="Times New Roman" w:eastAsia="Times New Roman" w:hAnsi="Times New Roman" w:cs="Times New Roman"/>
                <w:sz w:val="20"/>
                <w:szCs w:val="20"/>
                <w:lang w:eastAsia="ru-RU"/>
              </w:rPr>
              <w:t>.</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Международная система единиц физических величин</w:t>
            </w:r>
            <w:r w:rsidR="000823BE" w:rsidRPr="000823BE">
              <w:rPr>
                <w:rFonts w:ascii="Times New Roman" w:eastAsia="Times New Roman" w:hAnsi="Times New Roman" w:cs="Times New Roman"/>
                <w:sz w:val="20"/>
                <w:szCs w:val="20"/>
                <w:lang w:eastAsia="ru-RU"/>
              </w:rPr>
              <w:t xml:space="preserve">. </w:t>
            </w:r>
          </w:p>
          <w:p w:rsidR="004766EB"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и методы измерений</w:t>
            </w:r>
            <w:r w:rsidR="000823BE" w:rsidRPr="000823BE">
              <w:rPr>
                <w:rFonts w:ascii="Times New Roman" w:eastAsia="Times New Roman" w:hAnsi="Times New Roman" w:cs="Times New Roman"/>
                <w:sz w:val="20"/>
                <w:szCs w:val="20"/>
                <w:lang w:eastAsia="ru-RU"/>
              </w:rPr>
              <w:t>.</w:t>
            </w:r>
          </w:p>
          <w:p w:rsidR="004766EB"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контроля.</w:t>
            </w:r>
          </w:p>
          <w:p w:rsidR="000823BE" w:rsidRPr="000823BE" w:rsidRDefault="004766EB" w:rsidP="004766EB">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Методика выполнения измерений.</w:t>
            </w:r>
            <w:r w:rsidR="000823BE" w:rsidRPr="000823BE">
              <w:rPr>
                <w:rFonts w:ascii="Times New Roman" w:eastAsia="Times New Roman" w:hAnsi="Times New Roman" w:cs="Times New Roman"/>
                <w:sz w:val="20"/>
                <w:szCs w:val="20"/>
                <w:lang w:eastAsia="ru-RU"/>
              </w:rPr>
              <w:t>.</w:t>
            </w:r>
          </w:p>
        </w:tc>
        <w:tc>
          <w:tcPr>
            <w:tcW w:w="651"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881" w:type="pct"/>
          </w:tcPr>
          <w:p w:rsidR="000823BE" w:rsidRPr="000823BE" w:rsidRDefault="004766EB" w:rsidP="000823BE">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2090" w:type="pct"/>
          </w:tcPr>
          <w:p w:rsidR="000823BE" w:rsidRPr="000823BE" w:rsidRDefault="004766EB"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средства измерений</w:t>
            </w:r>
            <w:r w:rsidR="000823BE" w:rsidRPr="000823BE">
              <w:rPr>
                <w:rFonts w:ascii="Times New Roman" w:eastAsia="Times New Roman" w:hAnsi="Times New Roman" w:cs="Times New Roman"/>
                <w:sz w:val="20"/>
                <w:szCs w:val="20"/>
                <w:lang w:eastAsia="ru-RU"/>
              </w:rPr>
              <w:t>.</w:t>
            </w:r>
          </w:p>
          <w:p w:rsidR="000823BE" w:rsidRPr="000823BE" w:rsidRDefault="004766EB"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Измерительные сигналы</w:t>
            </w:r>
            <w:r w:rsidR="000823BE" w:rsidRPr="000823BE">
              <w:rPr>
                <w:rFonts w:ascii="Times New Roman" w:eastAsia="Times New Roman" w:hAnsi="Times New Roman" w:cs="Times New Roman"/>
                <w:sz w:val="20"/>
                <w:szCs w:val="20"/>
                <w:lang w:eastAsia="ru-RU"/>
              </w:rPr>
              <w:t>.</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показатели средств измерений</w:t>
            </w:r>
            <w:r w:rsidR="000823BE" w:rsidRPr="000823BE">
              <w:rPr>
                <w:rFonts w:ascii="Times New Roman" w:eastAsia="Times New Roman" w:hAnsi="Times New Roman" w:cs="Times New Roman"/>
                <w:sz w:val="20"/>
                <w:szCs w:val="20"/>
                <w:lang w:eastAsia="ru-RU"/>
              </w:rPr>
              <w:t xml:space="preserve">. </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характеристики средств измерений</w:t>
            </w:r>
            <w:r w:rsidR="000823BE" w:rsidRPr="000823BE">
              <w:rPr>
                <w:rFonts w:ascii="Times New Roman" w:eastAsia="Times New Roman" w:hAnsi="Times New Roman" w:cs="Times New Roman"/>
                <w:sz w:val="20"/>
                <w:szCs w:val="20"/>
                <w:lang w:eastAsia="ru-RU"/>
              </w:rPr>
              <w:t xml:space="preserve">. </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Классы точности средств измерений</w:t>
            </w:r>
            <w:r w:rsidR="000823BE" w:rsidRPr="000823BE">
              <w:rPr>
                <w:rFonts w:ascii="Times New Roman" w:eastAsia="Times New Roman" w:hAnsi="Times New Roman" w:cs="Times New Roman"/>
                <w:sz w:val="20"/>
                <w:szCs w:val="20"/>
                <w:lang w:eastAsia="ru-RU"/>
              </w:rPr>
              <w:t>.</w:t>
            </w:r>
          </w:p>
          <w:p w:rsid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Метрологическая надежность средств измерений.</w:t>
            </w:r>
          </w:p>
          <w:p w:rsidR="007D79C9"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Метрологическая аттестация средств измерений</w:t>
            </w:r>
          </w:p>
        </w:tc>
        <w:tc>
          <w:tcPr>
            <w:tcW w:w="651" w:type="pct"/>
            <w:vAlign w:val="center"/>
          </w:tcPr>
          <w:p w:rsidR="000823BE" w:rsidRPr="000823BE" w:rsidRDefault="007D79C9"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7D79C9" w:rsidP="007D79C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0823BE"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881" w:type="pct"/>
          </w:tcPr>
          <w:p w:rsidR="000823BE" w:rsidRPr="000823BE" w:rsidRDefault="007D79C9" w:rsidP="000823BE">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2090" w:type="pct"/>
          </w:tcPr>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Систематические и случайные погрешности</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Причины возникновения погрешностей измерения</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Критерии качества измерений</w:t>
            </w:r>
            <w:r w:rsidR="000823BE" w:rsidRPr="000823BE">
              <w:rPr>
                <w:rFonts w:ascii="Times New Roman" w:eastAsia="TimesNewRoman" w:hAnsi="Times New Roman" w:cs="Times New Roman"/>
                <w:sz w:val="20"/>
                <w:szCs w:val="20"/>
                <w:lang w:eastAsia="ru-RU"/>
              </w:rPr>
              <w:t xml:space="preserve">. </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Pr>
                <w:rFonts w:ascii="Times New Roman" w:eastAsia="TimesNewRoman" w:hAnsi="Times New Roman" w:cs="Times New Roman"/>
                <w:sz w:val="20"/>
                <w:szCs w:val="20"/>
                <w:lang w:eastAsia="ru-RU"/>
              </w:rPr>
              <w:t>Планирование измерений</w:t>
            </w:r>
            <w:r w:rsidR="000823BE" w:rsidRPr="000823BE">
              <w:rPr>
                <w:rFonts w:ascii="Times New Roman" w:eastAsia="TimesNewRoman" w:hAnsi="Times New Roman" w:cs="Times New Roman"/>
                <w:sz w:val="20"/>
                <w:szCs w:val="20"/>
                <w:lang w:eastAsia="ru-RU"/>
              </w:rPr>
              <w:t xml:space="preserve">. </w:t>
            </w:r>
          </w:p>
        </w:tc>
        <w:tc>
          <w:tcPr>
            <w:tcW w:w="651"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7D79C9" w:rsidP="007D79C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0823BE"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881" w:type="pct"/>
          </w:tcPr>
          <w:p w:rsidR="000823BE" w:rsidRPr="000823BE" w:rsidRDefault="007D79C9" w:rsidP="000823BE">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000823BE" w:rsidRPr="000823BE">
              <w:rPr>
                <w:rFonts w:ascii="Times New Roman" w:eastAsia="Arial Unicode MS" w:hAnsi="Times New Roman" w:cs="Times New Roman"/>
                <w:bCs/>
                <w:sz w:val="20"/>
                <w:szCs w:val="20"/>
                <w:lang w:eastAsia="ru-RU"/>
              </w:rPr>
              <w:t>.</w:t>
            </w:r>
          </w:p>
        </w:tc>
        <w:tc>
          <w:tcPr>
            <w:tcW w:w="2090" w:type="pct"/>
          </w:tcPr>
          <w:p w:rsidR="000823BE" w:rsidRPr="000823BE" w:rsidRDefault="007D79C9" w:rsidP="00E26268">
            <w:pPr>
              <w:numPr>
                <w:ilvl w:val="0"/>
                <w:numId w:val="12"/>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Подготовка и выполнение измерительного эксперимента</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12"/>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Обработка результатов наблюдений и оценивание погрешностей измерений</w:t>
            </w:r>
            <w:r w:rsidR="000823BE" w:rsidRPr="000823BE">
              <w:rPr>
                <w:rFonts w:ascii="Times New Roman" w:eastAsia="TimesNewRoman" w:hAnsi="Times New Roman" w:cs="Times New Roman"/>
                <w:sz w:val="20"/>
                <w:szCs w:val="20"/>
                <w:lang w:eastAsia="ru-RU"/>
              </w:rPr>
              <w:t xml:space="preserve">. </w:t>
            </w:r>
          </w:p>
          <w:p w:rsidR="000823BE" w:rsidRPr="000823BE" w:rsidRDefault="007D79C9" w:rsidP="00E2626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Выбор измерительных средств по допустимой погрешности измерения</w:t>
            </w:r>
          </w:p>
        </w:tc>
        <w:tc>
          <w:tcPr>
            <w:tcW w:w="651" w:type="pct"/>
            <w:vAlign w:val="center"/>
          </w:tcPr>
          <w:p w:rsidR="000823BE" w:rsidRPr="000823BE" w:rsidRDefault="007D79C9"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73C26">
              <w:rPr>
                <w:rFonts w:ascii="Times New Roman" w:eastAsia="Times New Roman" w:hAnsi="Times New Roman" w:cs="Times New Roman"/>
                <w:lang w:eastAsia="ru-RU"/>
              </w:rPr>
              <w:t>/1</w:t>
            </w:r>
          </w:p>
        </w:tc>
      </w:tr>
      <w:tr w:rsidR="00EA0BE1" w:rsidRPr="000823BE" w:rsidTr="000823BE">
        <w:trPr>
          <w:cantSplit/>
          <w:trHeight w:val="227"/>
          <w:tblHeader/>
        </w:trPr>
        <w:tc>
          <w:tcPr>
            <w:tcW w:w="378" w:type="pct"/>
            <w:tcBorders>
              <w:left w:val="single" w:sz="4" w:space="0" w:color="auto"/>
            </w:tcBorders>
          </w:tcPr>
          <w:p w:rsidR="00EA0BE1" w:rsidRPr="000823BE" w:rsidRDefault="00EA0BE1" w:rsidP="00EA0BE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881" w:type="pct"/>
          </w:tcPr>
          <w:p w:rsidR="00EA0BE1" w:rsidRPr="000823BE" w:rsidRDefault="00EA0BE1" w:rsidP="00EA0BE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2090" w:type="pct"/>
          </w:tcPr>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Нормативная база обеспечения единства измерений</w:t>
            </w:r>
            <w:r w:rsidRPr="00FC74D8">
              <w:rPr>
                <w:rFonts w:ascii="Times New Roman" w:eastAsia="TimesNewRoman" w:hAnsi="Times New Roman" w:cs="Times New Roman"/>
                <w:sz w:val="20"/>
                <w:szCs w:val="20"/>
                <w:lang w:eastAsia="ru-RU"/>
              </w:rPr>
              <w:t>.</w:t>
            </w:r>
          </w:p>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Основы метрологического обеспечения</w:t>
            </w:r>
          </w:p>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Основны</w:t>
            </w:r>
            <w:r>
              <w:rPr>
                <w:rFonts w:ascii="Times New Roman" w:eastAsia="TimesNewRoman" w:hAnsi="Times New Roman" w:cs="Times New Roman"/>
                <w:sz w:val="20"/>
                <w:szCs w:val="20"/>
                <w:lang w:eastAsia="ru-RU"/>
              </w:rPr>
              <w:t>е</w:t>
            </w:r>
            <w:r w:rsidRPr="00D16A7E">
              <w:rPr>
                <w:rFonts w:ascii="Times New Roman" w:eastAsia="TimesNewRoman" w:hAnsi="Times New Roman" w:cs="Times New Roman"/>
                <w:sz w:val="20"/>
                <w:szCs w:val="20"/>
                <w:lang w:eastAsia="ru-RU"/>
              </w:rPr>
              <w:t xml:space="preserve"> объект</w:t>
            </w:r>
            <w:r>
              <w:rPr>
                <w:rFonts w:ascii="Times New Roman" w:eastAsia="TimesNewRoman" w:hAnsi="Times New Roman" w:cs="Times New Roman"/>
                <w:sz w:val="20"/>
                <w:szCs w:val="20"/>
                <w:lang w:eastAsia="ru-RU"/>
              </w:rPr>
              <w:t>ы</w:t>
            </w:r>
            <w:r w:rsidRPr="00D16A7E">
              <w:rPr>
                <w:rFonts w:ascii="Times New Roman" w:eastAsia="TimesNewRoman" w:hAnsi="Times New Roman" w:cs="Times New Roman"/>
                <w:sz w:val="20"/>
                <w:szCs w:val="20"/>
                <w:lang w:eastAsia="ru-RU"/>
              </w:rPr>
              <w:t xml:space="preserve"> ГСИ</w:t>
            </w:r>
            <w:r w:rsidRPr="00FC74D8">
              <w:rPr>
                <w:rFonts w:ascii="Times New Roman" w:eastAsia="TimesNewRoman" w:hAnsi="Times New Roman" w:cs="Times New Roman"/>
                <w:sz w:val="20"/>
                <w:szCs w:val="20"/>
                <w:lang w:eastAsia="ru-RU"/>
              </w:rPr>
              <w:t>.</w:t>
            </w:r>
          </w:p>
        </w:tc>
        <w:tc>
          <w:tcPr>
            <w:tcW w:w="651" w:type="pct"/>
            <w:vAlign w:val="center"/>
          </w:tcPr>
          <w:p w:rsidR="00EA0BE1" w:rsidRPr="000823BE" w:rsidRDefault="00EA0BE1" w:rsidP="00EA0BE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EA0BE1" w:rsidRPr="000823BE" w:rsidTr="000823BE">
        <w:trPr>
          <w:cantSplit/>
          <w:trHeight w:val="227"/>
          <w:tblHeader/>
        </w:trPr>
        <w:tc>
          <w:tcPr>
            <w:tcW w:w="378" w:type="pct"/>
            <w:tcBorders>
              <w:left w:val="single" w:sz="4" w:space="0" w:color="auto"/>
            </w:tcBorders>
          </w:tcPr>
          <w:p w:rsidR="00EA0BE1" w:rsidRPr="000823BE" w:rsidRDefault="00EA0BE1" w:rsidP="00EA0BE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881" w:type="pct"/>
          </w:tcPr>
          <w:p w:rsidR="00EA0BE1" w:rsidRPr="000823BE" w:rsidRDefault="00EA0BE1" w:rsidP="00EA0BE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2090" w:type="pct"/>
          </w:tcPr>
          <w:p w:rsidR="00EA0BE1"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 xml:space="preserve">Метрологические службы и организации </w:t>
            </w:r>
            <w:r>
              <w:rPr>
                <w:rFonts w:ascii="Times New Roman" w:eastAsia="TimesNewRoman" w:hAnsi="Times New Roman" w:cs="Times New Roman"/>
                <w:sz w:val="20"/>
                <w:szCs w:val="20"/>
                <w:lang w:eastAsia="ru-RU"/>
              </w:rPr>
              <w:t>РФ.</w:t>
            </w:r>
            <w:r w:rsidRPr="00D16A7E">
              <w:rPr>
                <w:rFonts w:ascii="Times New Roman" w:eastAsia="TimesNewRoman" w:hAnsi="Times New Roman" w:cs="Times New Roman"/>
                <w:sz w:val="20"/>
                <w:szCs w:val="20"/>
                <w:lang w:eastAsia="ru-RU"/>
              </w:rPr>
              <w:t xml:space="preserve"> </w:t>
            </w:r>
          </w:p>
          <w:p w:rsidR="00EA0BE1" w:rsidRPr="00FC74D8"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Международные метрологические организации</w:t>
            </w:r>
            <w:r w:rsidRPr="00FC74D8">
              <w:rPr>
                <w:rFonts w:ascii="Times New Roman" w:eastAsia="TimesNewRoman" w:hAnsi="Times New Roman" w:cs="Times New Roman"/>
                <w:sz w:val="20"/>
                <w:szCs w:val="20"/>
                <w:lang w:eastAsia="ru-RU"/>
              </w:rPr>
              <w:t>.</w:t>
            </w:r>
          </w:p>
          <w:p w:rsidR="00EA0BE1" w:rsidRPr="00FC74D8"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 xml:space="preserve">Научно-методические и правовые основы </w:t>
            </w:r>
            <w:r>
              <w:rPr>
                <w:rFonts w:ascii="Times New Roman" w:eastAsia="TimesNewRoman" w:hAnsi="Times New Roman" w:cs="Times New Roman"/>
                <w:sz w:val="20"/>
                <w:szCs w:val="20"/>
                <w:lang w:eastAsia="ru-RU"/>
              </w:rPr>
              <w:t>ОЕИ</w:t>
            </w:r>
          </w:p>
        </w:tc>
        <w:tc>
          <w:tcPr>
            <w:tcW w:w="651" w:type="pct"/>
            <w:vAlign w:val="center"/>
          </w:tcPr>
          <w:p w:rsidR="00EA0BE1" w:rsidRPr="000823BE" w:rsidRDefault="00D40AFD" w:rsidP="00EA0BE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r>
      <w:tr w:rsidR="000823BE" w:rsidRPr="000823BE" w:rsidTr="000823BE">
        <w:trPr>
          <w:cantSplit/>
          <w:trHeight w:val="227"/>
          <w:tblHeader/>
        </w:trPr>
        <w:tc>
          <w:tcPr>
            <w:tcW w:w="4349" w:type="pct"/>
            <w:gridSpan w:val="3"/>
            <w:tcBorders>
              <w:left w:val="single" w:sz="4" w:space="0" w:color="auto"/>
            </w:tcBorders>
            <w:vAlign w:val="center"/>
          </w:tcPr>
          <w:p w:rsidR="000823BE" w:rsidRPr="000823BE" w:rsidRDefault="000823BE" w:rsidP="0008244B">
            <w:pPr>
              <w:jc w:val="right"/>
              <w:rPr>
                <w:rFonts w:ascii="Times New Roman" w:eastAsia="Times New Roman" w:hAnsi="Times New Roman" w:cs="Times New Roman"/>
                <w:b/>
                <w:sz w:val="20"/>
                <w:szCs w:val="24"/>
                <w:lang w:eastAsia="ru-RU"/>
              </w:rPr>
            </w:pPr>
            <w:r w:rsidRPr="000823BE">
              <w:rPr>
                <w:rFonts w:ascii="Times New Roman" w:eastAsia="Times New Roman" w:hAnsi="Times New Roman" w:cs="Times New Roman"/>
                <w:b/>
                <w:sz w:val="20"/>
                <w:szCs w:val="24"/>
                <w:lang w:eastAsia="ru-RU"/>
              </w:rPr>
              <w:t xml:space="preserve">ИТОГО </w:t>
            </w:r>
          </w:p>
        </w:tc>
        <w:tc>
          <w:tcPr>
            <w:tcW w:w="651" w:type="pct"/>
            <w:vAlign w:val="center"/>
          </w:tcPr>
          <w:p w:rsidR="000823BE" w:rsidRPr="000823BE" w:rsidRDefault="00D40AFD" w:rsidP="000823BE">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18</w:t>
            </w:r>
            <w:r w:rsidR="00173C26">
              <w:rPr>
                <w:rFonts w:ascii="Times New Roman" w:eastAsia="Times New Roman" w:hAnsi="Times New Roman" w:cs="Times New Roman"/>
                <w:b/>
                <w:sz w:val="20"/>
                <w:szCs w:val="24"/>
                <w:lang w:eastAsia="ru-RU"/>
              </w:rPr>
              <w:t>/4</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9"/>
        <w:gridCol w:w="2768"/>
        <w:gridCol w:w="2766"/>
        <w:gridCol w:w="931"/>
        <w:gridCol w:w="1936"/>
      </w:tblGrid>
      <w:tr w:rsidR="000823BE" w:rsidRPr="000823BE" w:rsidTr="000823BE">
        <w:trPr>
          <w:trHeight w:val="20"/>
        </w:trPr>
        <w:tc>
          <w:tcPr>
            <w:tcW w:w="68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тем</w:t>
            </w:r>
          </w:p>
        </w:tc>
        <w:tc>
          <w:tcPr>
            <w:tcW w:w="142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 темы</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 (вопроса)</w:t>
            </w:r>
          </w:p>
        </w:tc>
        <w:tc>
          <w:tcPr>
            <w:tcW w:w="1420"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Объем в часах</w:t>
            </w:r>
          </w:p>
        </w:tc>
        <w:tc>
          <w:tcPr>
            <w:tcW w:w="994"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Литература</w:t>
            </w:r>
          </w:p>
        </w:tc>
      </w:tr>
      <w:tr w:rsidR="00560A21" w:rsidRPr="000823BE" w:rsidTr="00BE47A6">
        <w:trPr>
          <w:trHeight w:val="1689"/>
        </w:trPr>
        <w:tc>
          <w:tcPr>
            <w:tcW w:w="687" w:type="pct"/>
          </w:tcPr>
          <w:p w:rsidR="00560A21" w:rsidRPr="000823BE" w:rsidRDefault="00560A21" w:rsidP="00560A21">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421" w:type="pct"/>
            <w:tcBorders>
              <w:left w:val="single" w:sz="4" w:space="0" w:color="auto"/>
            </w:tcBorders>
          </w:tcPr>
          <w:p w:rsidR="00560A21" w:rsidRPr="000823BE" w:rsidRDefault="00560A21" w:rsidP="00560A21">
            <w:pPr>
              <w:jc w:val="center"/>
              <w:rPr>
                <w:rFonts w:ascii="Times New Roman" w:eastAsia="Times New Roman" w:hAnsi="Times New Roman" w:cs="Times New Roman"/>
                <w:sz w:val="20"/>
                <w:szCs w:val="20"/>
                <w:lang w:eastAsia="ru-RU"/>
              </w:rPr>
            </w:pPr>
            <w:r w:rsidRPr="00560A21">
              <w:rPr>
                <w:rFonts w:ascii="Times New Roman" w:eastAsia="Times New Roman" w:hAnsi="Times New Roman" w:cs="Times New Roman"/>
                <w:bCs/>
                <w:sz w:val="20"/>
                <w:szCs w:val="20"/>
                <w:lang w:eastAsia="ru-RU"/>
              </w:rPr>
              <w:t>Введение. Основные понятия и определения</w:t>
            </w:r>
          </w:p>
        </w:tc>
        <w:tc>
          <w:tcPr>
            <w:tcW w:w="1420" w:type="pct"/>
          </w:tcPr>
          <w:p w:rsidR="00560A21"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Физические свойства, величины и шкалы.</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Воспроизведение единиц физических величин.</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Эталон единиц СИ</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Модель измерения.</w:t>
            </w:r>
          </w:p>
          <w:p w:rsidR="00BE47A6" w:rsidRP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Виды и методы измерений</w:t>
            </w:r>
          </w:p>
        </w:tc>
        <w:tc>
          <w:tcPr>
            <w:tcW w:w="478" w:type="pct"/>
          </w:tcPr>
          <w:p w:rsidR="00560A21" w:rsidRPr="000823BE" w:rsidRDefault="00560A21"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8</w:t>
            </w:r>
            <w:r w:rsidR="00173C26">
              <w:rPr>
                <w:rFonts w:ascii="Times New Roman" w:eastAsia="Times New Roman" w:hAnsi="Times New Roman" w:cs="Times New Roman"/>
                <w:sz w:val="20"/>
                <w:szCs w:val="20"/>
                <w:lang w:eastAsia="ru-RU"/>
              </w:rPr>
              <w:t>/20</w:t>
            </w:r>
          </w:p>
        </w:tc>
        <w:tc>
          <w:tcPr>
            <w:tcW w:w="994" w:type="pct"/>
          </w:tcPr>
          <w:p w:rsidR="00560A21" w:rsidRPr="000823BE" w:rsidRDefault="00560A21"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ОЛ-1, ОЛ-2, ОЛ-3, </w:t>
            </w:r>
          </w:p>
        </w:tc>
      </w:tr>
      <w:tr w:rsidR="00560A21" w:rsidRPr="000823BE" w:rsidTr="00CB7F0D">
        <w:trPr>
          <w:trHeight w:val="20"/>
        </w:trPr>
        <w:tc>
          <w:tcPr>
            <w:tcW w:w="687" w:type="pct"/>
            <w:tcBorders>
              <w:left w:val="single" w:sz="4" w:space="0" w:color="auto"/>
            </w:tcBorders>
          </w:tcPr>
          <w:p w:rsidR="00560A21" w:rsidRPr="000823BE" w:rsidRDefault="00560A21" w:rsidP="00560A21">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421" w:type="pct"/>
          </w:tcPr>
          <w:p w:rsidR="00560A21" w:rsidRPr="000823BE" w:rsidRDefault="00560A21"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1420" w:type="pct"/>
          </w:tcPr>
          <w:p w:rsidR="00EC29F3"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Качество измерений.</w:t>
            </w:r>
          </w:p>
          <w:p w:rsidR="00E52E54"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Методы обработки результатов измерений.</w:t>
            </w:r>
          </w:p>
          <w:p w:rsidR="00E52E54"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средств измерений.</w:t>
            </w:r>
          </w:p>
          <w:p w:rsidR="00E52E54" w:rsidRPr="00BE47A6"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характеристики средств измерений.</w:t>
            </w:r>
          </w:p>
        </w:tc>
        <w:tc>
          <w:tcPr>
            <w:tcW w:w="478" w:type="pct"/>
          </w:tcPr>
          <w:p w:rsidR="00560A21" w:rsidRPr="000823BE" w:rsidRDefault="00560A21"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D40AFD">
              <w:rPr>
                <w:rFonts w:ascii="Times New Roman" w:eastAsia="Times New Roman" w:hAnsi="Times New Roman" w:cs="Times New Roman"/>
                <w:sz w:val="20"/>
                <w:szCs w:val="20"/>
                <w:lang w:eastAsia="ru-RU"/>
              </w:rPr>
              <w:t>0</w:t>
            </w:r>
            <w:r w:rsidR="00173C26">
              <w:rPr>
                <w:rFonts w:ascii="Times New Roman" w:eastAsia="Times New Roman" w:hAnsi="Times New Roman" w:cs="Times New Roman"/>
                <w:sz w:val="20"/>
                <w:szCs w:val="20"/>
                <w:lang w:eastAsia="ru-RU"/>
              </w:rPr>
              <w:t>/20</w:t>
            </w:r>
          </w:p>
        </w:tc>
        <w:tc>
          <w:tcPr>
            <w:tcW w:w="994" w:type="pct"/>
          </w:tcPr>
          <w:p w:rsidR="00560A21" w:rsidRPr="000823BE" w:rsidRDefault="00560A21"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421" w:type="pct"/>
          </w:tcPr>
          <w:p w:rsidR="00543962" w:rsidRPr="000823BE" w:rsidRDefault="00543962" w:rsidP="00560A21">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1420" w:type="pct"/>
          </w:tcPr>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1.</w:t>
            </w:r>
            <w:r w:rsidRPr="00E52E54">
              <w:rPr>
                <w:rFonts w:ascii="Times New Roman" w:eastAsia="Times New Roman" w:hAnsi="Times New Roman" w:cs="Times New Roman"/>
                <w:sz w:val="20"/>
                <w:szCs w:val="20"/>
                <w:lang w:eastAsia="ru-RU"/>
              </w:rPr>
              <w:tab/>
              <w:t>Методика выявления характера погрешности.</w:t>
            </w:r>
          </w:p>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2.</w:t>
            </w:r>
            <w:r w:rsidRPr="00E52E54">
              <w:rPr>
                <w:rFonts w:ascii="Times New Roman" w:eastAsia="Times New Roman" w:hAnsi="Times New Roman" w:cs="Times New Roman"/>
                <w:sz w:val="20"/>
                <w:szCs w:val="20"/>
                <w:lang w:eastAsia="ru-RU"/>
              </w:rPr>
              <w:tab/>
              <w:t>Виды систематической погрешности</w:t>
            </w:r>
          </w:p>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3.</w:t>
            </w:r>
            <w:r w:rsidRPr="00E52E54">
              <w:rPr>
                <w:rFonts w:ascii="Times New Roman" w:eastAsia="Times New Roman" w:hAnsi="Times New Roman" w:cs="Times New Roman"/>
                <w:sz w:val="20"/>
                <w:szCs w:val="20"/>
                <w:lang w:eastAsia="ru-RU"/>
              </w:rPr>
              <w:tab/>
              <w:t>Внесение поправок в результаты измерений.</w:t>
            </w:r>
          </w:p>
          <w:p w:rsidR="00543962" w:rsidRPr="000823BE" w:rsidRDefault="00543962" w:rsidP="00E52E5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4. </w:t>
            </w:r>
            <w:r w:rsidRPr="00E52E54">
              <w:rPr>
                <w:rFonts w:ascii="Times New Roman" w:eastAsia="Times New Roman" w:hAnsi="Times New Roman" w:cs="Times New Roman"/>
                <w:sz w:val="20"/>
                <w:szCs w:val="20"/>
                <w:lang w:eastAsia="ru-RU"/>
              </w:rPr>
              <w:t>Выявление и исключение грубых погрешностей.</w:t>
            </w:r>
          </w:p>
        </w:tc>
        <w:tc>
          <w:tcPr>
            <w:tcW w:w="478" w:type="pct"/>
          </w:tcPr>
          <w:p w:rsidR="00543962" w:rsidRPr="000823BE" w:rsidRDefault="00C957AB"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r w:rsidR="00173C26">
              <w:rPr>
                <w:rFonts w:ascii="Times New Roman" w:eastAsia="Times New Roman" w:hAnsi="Times New Roman" w:cs="Times New Roman"/>
                <w:sz w:val="20"/>
                <w:szCs w:val="20"/>
                <w:lang w:eastAsia="ru-RU"/>
              </w:rPr>
              <w:t>/40</w:t>
            </w:r>
          </w:p>
        </w:tc>
        <w:tc>
          <w:tcPr>
            <w:tcW w:w="994" w:type="pct"/>
            <w:vMerge w:val="restart"/>
          </w:tcPr>
          <w:p w:rsidR="00543962" w:rsidRPr="000823BE" w:rsidRDefault="00543962"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421" w:type="pct"/>
          </w:tcPr>
          <w:p w:rsidR="00543962" w:rsidRPr="000823BE" w:rsidRDefault="00543962"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Pr="000823BE">
              <w:rPr>
                <w:rFonts w:ascii="Times New Roman" w:eastAsia="Arial Unicode MS" w:hAnsi="Times New Roman" w:cs="Times New Roman"/>
                <w:bCs/>
                <w:sz w:val="20"/>
                <w:szCs w:val="20"/>
                <w:lang w:eastAsia="ru-RU"/>
              </w:rPr>
              <w:t>.</w:t>
            </w:r>
          </w:p>
        </w:tc>
        <w:tc>
          <w:tcPr>
            <w:tcW w:w="1420" w:type="pct"/>
          </w:tcPr>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Расчет погрешности измерительной системы</w:t>
            </w:r>
          </w:p>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Точность и неопределенность измерений.</w:t>
            </w:r>
          </w:p>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Изменение метрологических характеристик СИ в процессе эксплуатации.</w:t>
            </w:r>
          </w:p>
          <w:p w:rsidR="00543962" w:rsidRPr="00E52E54"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Принципы выбора средств измерений.</w:t>
            </w:r>
          </w:p>
        </w:tc>
        <w:tc>
          <w:tcPr>
            <w:tcW w:w="478" w:type="pct"/>
          </w:tcPr>
          <w:p w:rsidR="00543962" w:rsidRPr="000823BE" w:rsidRDefault="00C957AB"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r w:rsidR="00173C26">
              <w:rPr>
                <w:rFonts w:ascii="Times New Roman" w:eastAsia="Times New Roman" w:hAnsi="Times New Roman" w:cs="Times New Roman"/>
                <w:sz w:val="20"/>
                <w:szCs w:val="20"/>
                <w:lang w:eastAsia="ru-RU"/>
              </w:rPr>
              <w:t>/30</w:t>
            </w:r>
          </w:p>
        </w:tc>
        <w:tc>
          <w:tcPr>
            <w:tcW w:w="994" w:type="pct"/>
            <w:vMerge/>
          </w:tcPr>
          <w:p w:rsidR="00543962" w:rsidRPr="000823BE" w:rsidRDefault="00543962" w:rsidP="00560A21">
            <w:pPr>
              <w:jc w:val="both"/>
              <w:rPr>
                <w:rFonts w:ascii="Times New Roman" w:eastAsia="Times New Roman" w:hAnsi="Times New Roman" w:cs="Times New Roman"/>
                <w:sz w:val="20"/>
                <w:szCs w:val="20"/>
                <w:lang w:eastAsia="ru-RU"/>
              </w:rPr>
            </w:pP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421" w:type="pct"/>
          </w:tcPr>
          <w:p w:rsidR="00543962" w:rsidRPr="000823BE" w:rsidRDefault="00543962"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1420" w:type="pct"/>
          </w:tcPr>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Основы метрологического обеспечения.</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Нормативно-правовые основы метрологии.</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sidRPr="00696098">
              <w:rPr>
                <w:rFonts w:ascii="Times New Roman" w:eastAsia="Times New Roman" w:hAnsi="Times New Roman" w:cs="Times New Roman"/>
                <w:sz w:val="20"/>
                <w:szCs w:val="20"/>
                <w:lang w:eastAsia="ru-RU"/>
              </w:rPr>
              <w:t>Метрологические органы, службы и организации.</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Поверка средств измерений.</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Построение поверочных схем.</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Калибровка средств измерений.</w:t>
            </w:r>
          </w:p>
          <w:p w:rsidR="00543962" w:rsidRPr="00696098"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Сопоставление операций поверки и калибровки</w:t>
            </w:r>
          </w:p>
        </w:tc>
        <w:tc>
          <w:tcPr>
            <w:tcW w:w="478" w:type="pct"/>
          </w:tcPr>
          <w:p w:rsidR="00543962" w:rsidRPr="000823BE" w:rsidRDefault="00543962"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D40AFD">
              <w:rPr>
                <w:rFonts w:ascii="Times New Roman" w:eastAsia="Times New Roman" w:hAnsi="Times New Roman" w:cs="Times New Roman"/>
                <w:sz w:val="20"/>
                <w:szCs w:val="20"/>
                <w:lang w:eastAsia="ru-RU"/>
              </w:rPr>
              <w:t>2</w:t>
            </w:r>
            <w:r w:rsidR="00173C26">
              <w:rPr>
                <w:rFonts w:ascii="Times New Roman" w:eastAsia="Times New Roman" w:hAnsi="Times New Roman" w:cs="Times New Roman"/>
                <w:sz w:val="20"/>
                <w:szCs w:val="20"/>
                <w:lang w:eastAsia="ru-RU"/>
              </w:rPr>
              <w:t>/30</w:t>
            </w:r>
          </w:p>
        </w:tc>
        <w:tc>
          <w:tcPr>
            <w:tcW w:w="994" w:type="pct"/>
            <w:vMerge/>
          </w:tcPr>
          <w:p w:rsidR="00543962" w:rsidRPr="000823BE" w:rsidRDefault="00543962" w:rsidP="00560A21">
            <w:pPr>
              <w:jc w:val="both"/>
              <w:rPr>
                <w:rFonts w:ascii="Times New Roman" w:eastAsia="Times New Roman" w:hAnsi="Times New Roman" w:cs="Times New Roman"/>
                <w:sz w:val="20"/>
                <w:szCs w:val="20"/>
                <w:lang w:eastAsia="ru-RU"/>
              </w:rPr>
            </w:pPr>
          </w:p>
        </w:tc>
      </w:tr>
      <w:tr w:rsidR="00543962" w:rsidRPr="000823BE" w:rsidTr="00CB7F0D">
        <w:trPr>
          <w:trHeight w:val="20"/>
        </w:trPr>
        <w:tc>
          <w:tcPr>
            <w:tcW w:w="687" w:type="pct"/>
            <w:tcBorders>
              <w:left w:val="single" w:sz="4" w:space="0" w:color="auto"/>
            </w:tcBorders>
          </w:tcPr>
          <w:p w:rsidR="00543962" w:rsidRPr="000823BE" w:rsidRDefault="00543962" w:rsidP="0054396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421" w:type="pct"/>
          </w:tcPr>
          <w:p w:rsidR="00543962" w:rsidRPr="000823BE" w:rsidRDefault="00543962" w:rsidP="00543962">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1420" w:type="pct"/>
          </w:tcPr>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Государственный метрологический контроль и надзор.</w:t>
            </w:r>
          </w:p>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Испытания для утверждения типа СИ.</w:t>
            </w:r>
          </w:p>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Характеристика государственного метрологического надзора.</w:t>
            </w:r>
          </w:p>
          <w:p w:rsidR="00543962" w:rsidRPr="00696098"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Международные метрологические организации.</w:t>
            </w:r>
          </w:p>
        </w:tc>
        <w:tc>
          <w:tcPr>
            <w:tcW w:w="478" w:type="pct"/>
          </w:tcPr>
          <w:p w:rsidR="00543962" w:rsidRPr="000823BE" w:rsidRDefault="00D40AFD" w:rsidP="0054396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173C26">
              <w:rPr>
                <w:rFonts w:ascii="Times New Roman" w:eastAsia="Times New Roman" w:hAnsi="Times New Roman" w:cs="Times New Roman"/>
                <w:sz w:val="20"/>
                <w:szCs w:val="20"/>
                <w:lang w:eastAsia="ru-RU"/>
              </w:rPr>
              <w:t>/24</w:t>
            </w:r>
          </w:p>
        </w:tc>
        <w:tc>
          <w:tcPr>
            <w:tcW w:w="994" w:type="pct"/>
          </w:tcPr>
          <w:p w:rsidR="00543962" w:rsidRPr="000823BE" w:rsidRDefault="00543962" w:rsidP="00543962">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0823BE">
        <w:trPr>
          <w:trHeight w:val="20"/>
        </w:trPr>
        <w:tc>
          <w:tcPr>
            <w:tcW w:w="3528" w:type="pct"/>
            <w:gridSpan w:val="3"/>
          </w:tcPr>
          <w:p w:rsidR="00543962" w:rsidRPr="000823BE" w:rsidRDefault="00543962" w:rsidP="00543962">
            <w:pPr>
              <w:jc w:val="right"/>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lastRenderedPageBreak/>
              <w:t xml:space="preserve">ИТОГО </w:t>
            </w:r>
          </w:p>
        </w:tc>
        <w:tc>
          <w:tcPr>
            <w:tcW w:w="478" w:type="pct"/>
          </w:tcPr>
          <w:p w:rsidR="00543962" w:rsidRPr="000823BE" w:rsidRDefault="00D40AFD" w:rsidP="00543962">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68</w:t>
            </w:r>
            <w:r w:rsidR="00173C26">
              <w:rPr>
                <w:rFonts w:ascii="Times New Roman" w:eastAsia="Times New Roman" w:hAnsi="Times New Roman" w:cs="Times New Roman"/>
                <w:b/>
                <w:sz w:val="20"/>
                <w:szCs w:val="20"/>
                <w:lang w:eastAsia="ru-RU"/>
              </w:rPr>
              <w:t>/164</w:t>
            </w:r>
          </w:p>
        </w:tc>
        <w:tc>
          <w:tcPr>
            <w:tcW w:w="994" w:type="pct"/>
          </w:tcPr>
          <w:p w:rsidR="00543962" w:rsidRPr="000823BE" w:rsidRDefault="00543962" w:rsidP="00543962">
            <w:pPr>
              <w:jc w:val="both"/>
              <w:rPr>
                <w:rFonts w:ascii="Times New Roman" w:eastAsia="Times New Roman" w:hAnsi="Times New Roman" w:cs="Times New Roman"/>
                <w:sz w:val="20"/>
                <w:szCs w:val="20"/>
                <w:lang w:eastAsia="ru-RU"/>
              </w:rPr>
            </w:pP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2"/>
        <w:gridCol w:w="3415"/>
        <w:gridCol w:w="3678"/>
        <w:gridCol w:w="1765"/>
      </w:tblGrid>
      <w:tr w:rsidR="000823BE" w:rsidRPr="000823BE" w:rsidTr="000823BE">
        <w:trPr>
          <w:cantSplit/>
          <w:trHeight w:val="690"/>
          <w:tblHeader/>
        </w:trPr>
        <w:tc>
          <w:tcPr>
            <w:tcW w:w="453"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темы</w:t>
            </w:r>
          </w:p>
        </w:tc>
        <w:tc>
          <w:tcPr>
            <w:tcW w:w="1753"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Наименование практических</w:t>
            </w:r>
          </w:p>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занятий (семинаров)</w:t>
            </w:r>
          </w:p>
        </w:tc>
        <w:tc>
          <w:tcPr>
            <w:tcW w:w="1888"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w:t>
            </w:r>
          </w:p>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часов</w:t>
            </w:r>
          </w:p>
        </w:tc>
      </w:tr>
      <w:tr w:rsidR="000823BE" w:rsidRPr="000823BE" w:rsidTr="000823BE">
        <w:trPr>
          <w:cantSplit/>
          <w:trHeight w:val="283"/>
          <w:tblHeader/>
        </w:trPr>
        <w:tc>
          <w:tcPr>
            <w:tcW w:w="5000" w:type="pct"/>
            <w:gridSpan w:val="4"/>
            <w:tcBorders>
              <w:left w:val="single" w:sz="4" w:space="0" w:color="auto"/>
            </w:tcBorders>
            <w:vAlign w:val="center"/>
          </w:tcPr>
          <w:p w:rsidR="000823BE" w:rsidRPr="000823BE" w:rsidRDefault="00881FC4" w:rsidP="000823BE">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4 </w:t>
            </w:r>
            <w:r w:rsidR="000823BE" w:rsidRPr="000823BE">
              <w:rPr>
                <w:rFonts w:ascii="Times New Roman" w:eastAsia="Times New Roman" w:hAnsi="Times New Roman" w:cs="Times New Roman"/>
                <w:sz w:val="20"/>
                <w:szCs w:val="24"/>
                <w:lang w:eastAsia="ru-RU"/>
              </w:rPr>
              <w:t>семестр</w:t>
            </w:r>
          </w:p>
        </w:tc>
      </w:tr>
      <w:tr w:rsidR="00CB7F0D" w:rsidRPr="000823BE" w:rsidTr="00CB7F0D">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753" w:type="pct"/>
          </w:tcPr>
          <w:p w:rsidR="00CB7F0D" w:rsidRPr="000823BE" w:rsidRDefault="00CB7F0D" w:rsidP="00CB7F0D">
            <w:pPr>
              <w:rPr>
                <w:rFonts w:ascii="Times New Roman" w:eastAsia="Times New Roman" w:hAnsi="Times New Roman" w:cs="Times New Roman"/>
                <w:sz w:val="20"/>
                <w:szCs w:val="20"/>
                <w:lang w:eastAsia="ru-RU"/>
              </w:rPr>
            </w:pPr>
            <w:r w:rsidRPr="000823BE">
              <w:rPr>
                <w:rFonts w:ascii="Times New Roman" w:eastAsia="Arial Unicode MS" w:hAnsi="Times New Roman" w:cs="Times New Roman"/>
                <w:bCs/>
                <w:sz w:val="20"/>
                <w:szCs w:val="20"/>
                <w:lang w:eastAsia="ru-RU"/>
              </w:rPr>
              <w:t xml:space="preserve">Введение. </w:t>
            </w:r>
            <w:r w:rsidRPr="004766EB">
              <w:rPr>
                <w:rFonts w:ascii="Times New Roman" w:eastAsia="Arial Unicode MS" w:hAnsi="Times New Roman" w:cs="Times New Roman"/>
                <w:bCs/>
                <w:sz w:val="20"/>
                <w:szCs w:val="20"/>
                <w:lang w:eastAsia="ru-RU"/>
              </w:rPr>
              <w:t>Основные понятия и определения</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«Единицы физических величин. Система Си»</w:t>
            </w:r>
          </w:p>
        </w:tc>
        <w:tc>
          <w:tcPr>
            <w:tcW w:w="906" w:type="pct"/>
            <w:vAlign w:val="center"/>
          </w:tcPr>
          <w:p w:rsidR="00CB7F0D" w:rsidRPr="000823BE" w:rsidRDefault="00C957AB"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w:t>
            </w:r>
            <w:r w:rsidR="00E42B20">
              <w:rPr>
                <w:rFonts w:ascii="Times New Roman" w:eastAsia="Times New Roman" w:hAnsi="Times New Roman" w:cs="Times New Roman"/>
                <w:sz w:val="20"/>
                <w:szCs w:val="24"/>
                <w:lang w:eastAsia="ru-RU"/>
              </w:rPr>
              <w:t>ам:</w:t>
            </w:r>
          </w:p>
          <w:p w:rsidR="00CB7F0D"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w:t>
            </w:r>
            <w:r>
              <w:rPr>
                <w:rFonts w:ascii="Times New Roman" w:eastAsia="Times New Roman" w:hAnsi="Times New Roman" w:cs="Times New Roman"/>
                <w:sz w:val="20"/>
                <w:szCs w:val="24"/>
                <w:lang w:eastAsia="ru-RU"/>
              </w:rPr>
              <w:t>Выбор средства измерений</w:t>
            </w:r>
            <w:r w:rsidRPr="00E11D51">
              <w:rPr>
                <w:rFonts w:ascii="Times New Roman" w:eastAsia="Times New Roman" w:hAnsi="Times New Roman" w:cs="Times New Roman"/>
                <w:sz w:val="20"/>
                <w:szCs w:val="24"/>
                <w:lang w:eastAsia="ru-RU"/>
              </w:rPr>
              <w:t>»</w:t>
            </w:r>
          </w:p>
          <w:p w:rsidR="00E42B20" w:rsidRPr="000823BE" w:rsidRDefault="00E42B20" w:rsidP="00E42B20">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«Метрологические характеристики средств измерений»</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753" w:type="pct"/>
          </w:tcPr>
          <w:p w:rsidR="00CB7F0D" w:rsidRPr="000823BE" w:rsidRDefault="00CB7F0D" w:rsidP="00CB7F0D">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w:t>
            </w:r>
            <w:r>
              <w:rPr>
                <w:rFonts w:ascii="Times New Roman" w:eastAsia="Times New Roman" w:hAnsi="Times New Roman" w:cs="Times New Roman"/>
                <w:sz w:val="20"/>
                <w:szCs w:val="24"/>
                <w:lang w:eastAsia="ru-RU"/>
              </w:rPr>
              <w:t>ам:</w:t>
            </w:r>
          </w:p>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«Расчет погрешностей и округление результатов измерений. Оценка</w:t>
            </w:r>
          </w:p>
          <w:p w:rsidR="00CB7F0D"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величины систематической погрешности (введение поправок)»</w:t>
            </w:r>
          </w:p>
          <w:p w:rsidR="00E11D51" w:rsidRPr="000823BE" w:rsidRDefault="00E11D51" w:rsidP="00E11D51">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r w:rsidRPr="00E11D51">
              <w:rPr>
                <w:rFonts w:ascii="Times New Roman" w:eastAsia="Times New Roman" w:hAnsi="Times New Roman" w:cs="Times New Roman"/>
                <w:sz w:val="20"/>
                <w:szCs w:val="24"/>
                <w:lang w:eastAsia="ru-RU"/>
              </w:rPr>
              <w:t>Интервальные оценки результатов измерений.</w:t>
            </w:r>
            <w:r>
              <w:rPr>
                <w:rFonts w:ascii="Times New Roman" w:eastAsia="Times New Roman" w:hAnsi="Times New Roman" w:cs="Times New Roman"/>
                <w:sz w:val="20"/>
                <w:szCs w:val="24"/>
                <w:lang w:eastAsia="ru-RU"/>
              </w:rPr>
              <w:t xml:space="preserve"> </w:t>
            </w:r>
            <w:r w:rsidRPr="00E11D51">
              <w:rPr>
                <w:rFonts w:ascii="Times New Roman" w:eastAsia="Times New Roman" w:hAnsi="Times New Roman" w:cs="Times New Roman"/>
                <w:sz w:val="20"/>
                <w:szCs w:val="24"/>
                <w:lang w:eastAsia="ru-RU"/>
              </w:rPr>
              <w:t>Доверительные границы погрешности.</w:t>
            </w:r>
            <w:r>
              <w:rPr>
                <w:rFonts w:ascii="Times New Roman" w:eastAsia="Times New Roman" w:hAnsi="Times New Roman" w:cs="Times New Roman"/>
                <w:sz w:val="20"/>
                <w:szCs w:val="24"/>
                <w:lang w:eastAsia="ru-RU"/>
              </w:rPr>
              <w:t xml:space="preserve"> </w:t>
            </w:r>
            <w:r w:rsidRPr="00E11D51">
              <w:rPr>
                <w:rFonts w:ascii="Times New Roman" w:eastAsia="Times New Roman" w:hAnsi="Times New Roman" w:cs="Times New Roman"/>
                <w:sz w:val="20"/>
                <w:szCs w:val="24"/>
                <w:lang w:eastAsia="ru-RU"/>
              </w:rPr>
              <w:t>Исключение грубых погрешностей»</w:t>
            </w:r>
          </w:p>
        </w:tc>
        <w:tc>
          <w:tcPr>
            <w:tcW w:w="906" w:type="pct"/>
            <w:vAlign w:val="center"/>
          </w:tcPr>
          <w:p w:rsidR="00CB7F0D" w:rsidRPr="000823BE" w:rsidRDefault="00E11D51"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r w:rsidR="00173C26">
              <w:rPr>
                <w:rFonts w:ascii="Times New Roman" w:eastAsia="Times New Roman" w:hAnsi="Times New Roman" w:cs="Times New Roman"/>
                <w:sz w:val="20"/>
                <w:szCs w:val="24"/>
                <w:lang w:eastAsia="ru-RU"/>
              </w:rPr>
              <w:t>/4</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Pr="000823BE">
              <w:rPr>
                <w:rFonts w:ascii="Times New Roman" w:eastAsia="Arial Unicode MS" w:hAnsi="Times New Roman" w:cs="Times New Roman"/>
                <w:bCs/>
                <w:sz w:val="20"/>
                <w:szCs w:val="20"/>
                <w:lang w:eastAsia="ru-RU"/>
              </w:rPr>
              <w:t>.</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«Методы и методики измерений. Расчёт надёжности приборов»</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«Классы точности средств измерений»</w:t>
            </w:r>
          </w:p>
        </w:tc>
        <w:tc>
          <w:tcPr>
            <w:tcW w:w="906" w:type="pct"/>
            <w:vAlign w:val="center"/>
          </w:tcPr>
          <w:p w:rsidR="00CB7F0D" w:rsidRPr="000823BE" w:rsidRDefault="00E11D51" w:rsidP="00E11D51">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1888" w:type="pct"/>
            <w:vAlign w:val="center"/>
          </w:tcPr>
          <w:p w:rsidR="00CB7F0D" w:rsidRPr="000823BE" w:rsidRDefault="00E42B20" w:rsidP="00CB7F0D">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Контроль и надзор за соблюдением требований технических регламентов</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0823BE" w:rsidRPr="000823BE" w:rsidTr="000823BE">
        <w:trPr>
          <w:cantSplit/>
          <w:trHeight w:val="292"/>
          <w:tblHeader/>
        </w:trPr>
        <w:tc>
          <w:tcPr>
            <w:tcW w:w="4094" w:type="pct"/>
            <w:gridSpan w:val="3"/>
            <w:tcBorders>
              <w:left w:val="single" w:sz="4" w:space="0" w:color="auto"/>
            </w:tcBorders>
          </w:tcPr>
          <w:p w:rsidR="000823BE" w:rsidRPr="00E11D51" w:rsidRDefault="00CB7F0D" w:rsidP="00CB7F0D">
            <w:pPr>
              <w:jc w:val="right"/>
              <w:rPr>
                <w:rFonts w:ascii="Times New Roman" w:eastAsia="Times New Roman" w:hAnsi="Times New Roman" w:cs="Times New Roman"/>
                <w:b/>
                <w:sz w:val="20"/>
                <w:szCs w:val="24"/>
                <w:lang w:eastAsia="ru-RU"/>
              </w:rPr>
            </w:pPr>
            <w:r w:rsidRPr="00E11D51">
              <w:rPr>
                <w:rFonts w:ascii="Times New Roman" w:eastAsia="Times New Roman" w:hAnsi="Times New Roman" w:cs="Times New Roman"/>
                <w:b/>
                <w:sz w:val="20"/>
                <w:szCs w:val="24"/>
                <w:lang w:eastAsia="ru-RU"/>
              </w:rPr>
              <w:t xml:space="preserve">ИТОГО </w:t>
            </w:r>
          </w:p>
        </w:tc>
        <w:tc>
          <w:tcPr>
            <w:tcW w:w="906" w:type="pct"/>
            <w:vAlign w:val="center"/>
          </w:tcPr>
          <w:p w:rsidR="000823BE" w:rsidRPr="00E11D51" w:rsidRDefault="00D40AFD" w:rsidP="00C957AB">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36</w:t>
            </w:r>
            <w:r w:rsidR="00173C26">
              <w:rPr>
                <w:rFonts w:ascii="Times New Roman" w:eastAsia="Times New Roman" w:hAnsi="Times New Roman" w:cs="Times New Roman"/>
                <w:b/>
                <w:sz w:val="20"/>
                <w:szCs w:val="24"/>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6664"/>
        <w:gridCol w:w="1708"/>
      </w:tblGrid>
      <w:tr w:rsidR="000823BE" w:rsidRPr="000823BE" w:rsidTr="00E42B20">
        <w:trPr>
          <w:trHeight w:val="511"/>
        </w:trPr>
        <w:tc>
          <w:tcPr>
            <w:tcW w:w="702"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Номер</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работы</w:t>
            </w:r>
          </w:p>
        </w:tc>
        <w:tc>
          <w:tcPr>
            <w:tcW w:w="342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Объем в часах</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размеров цилиндрической детали штангенциркулем</w:t>
            </w:r>
          </w:p>
        </w:tc>
        <w:tc>
          <w:tcPr>
            <w:tcW w:w="877" w:type="pct"/>
            <w:vAlign w:val="center"/>
          </w:tcPr>
          <w:p w:rsidR="00E42B20" w:rsidRPr="000823BE" w:rsidRDefault="00D40AF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sidR="00173C26">
              <w:rPr>
                <w:rFonts w:ascii="Times New Roman" w:eastAsia="Times New Roman" w:hAnsi="Times New Roman" w:cs="Times New Roman"/>
                <w:sz w:val="20"/>
                <w:szCs w:val="20"/>
                <w:lang w:eastAsia="ru-RU"/>
              </w:rPr>
              <w:t>/2</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Проверка точности показаний гладкого микрометра</w:t>
            </w:r>
          </w:p>
        </w:tc>
        <w:tc>
          <w:tcPr>
            <w:tcW w:w="877" w:type="pct"/>
            <w:vAlign w:val="center"/>
          </w:tcPr>
          <w:p w:rsidR="00E42B20" w:rsidRPr="000823BE" w:rsidRDefault="00D40AF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173C26">
              <w:rPr>
                <w:rFonts w:ascii="Times New Roman" w:eastAsia="Times New Roman" w:hAnsi="Times New Roman" w:cs="Times New Roman"/>
                <w:sz w:val="20"/>
                <w:szCs w:val="20"/>
                <w:lang w:eastAsia="ru-RU"/>
              </w:rPr>
              <w:t>/2</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на вертикальном оптиметре гладких калибров</w:t>
            </w:r>
          </w:p>
        </w:tc>
        <w:tc>
          <w:tcPr>
            <w:tcW w:w="877"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шероховатости поверхности детали</w:t>
            </w:r>
          </w:p>
        </w:tc>
        <w:tc>
          <w:tcPr>
            <w:tcW w:w="877"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E42B20" w:rsidRPr="000823BE" w:rsidTr="000823BE">
        <w:trPr>
          <w:trHeight w:val="20"/>
        </w:trPr>
        <w:tc>
          <w:tcPr>
            <w:tcW w:w="702" w:type="pct"/>
            <w:vAlign w:val="center"/>
          </w:tcPr>
          <w:p w:rsidR="00E42B20"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3421" w:type="pct"/>
            <w:vAlign w:val="center"/>
          </w:tcPr>
          <w:p w:rsidR="00E42B20" w:rsidRPr="00E42B20"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параметров резьбы</w:t>
            </w:r>
          </w:p>
        </w:tc>
        <w:tc>
          <w:tcPr>
            <w:tcW w:w="877" w:type="pct"/>
            <w:vAlign w:val="center"/>
          </w:tcPr>
          <w:p w:rsidR="00E42B20"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206628" w:rsidRPr="000823BE" w:rsidTr="00206628">
        <w:trPr>
          <w:trHeight w:val="20"/>
        </w:trPr>
        <w:tc>
          <w:tcPr>
            <w:tcW w:w="4123" w:type="pct"/>
            <w:gridSpan w:val="2"/>
            <w:vAlign w:val="center"/>
          </w:tcPr>
          <w:p w:rsidR="00206628" w:rsidRPr="00206628" w:rsidRDefault="00206628" w:rsidP="00206628">
            <w:pPr>
              <w:jc w:val="right"/>
              <w:rPr>
                <w:rFonts w:ascii="Times New Roman" w:eastAsia="Times New Roman" w:hAnsi="Times New Roman" w:cs="Times New Roman"/>
                <w:b/>
                <w:sz w:val="20"/>
                <w:szCs w:val="20"/>
                <w:lang w:eastAsia="ru-RU"/>
              </w:rPr>
            </w:pPr>
            <w:r w:rsidRPr="00206628">
              <w:rPr>
                <w:rFonts w:ascii="Times New Roman" w:eastAsia="Times New Roman" w:hAnsi="Times New Roman" w:cs="Times New Roman"/>
                <w:b/>
                <w:sz w:val="20"/>
                <w:szCs w:val="20"/>
                <w:lang w:eastAsia="ru-RU"/>
              </w:rPr>
              <w:t>ИТОГО</w:t>
            </w:r>
          </w:p>
        </w:tc>
        <w:tc>
          <w:tcPr>
            <w:tcW w:w="877" w:type="pct"/>
            <w:vAlign w:val="center"/>
          </w:tcPr>
          <w:p w:rsidR="00206628" w:rsidRPr="00206628" w:rsidRDefault="00D40AFD" w:rsidP="000823BE">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w:t>
            </w:r>
            <w:r w:rsidR="00173C26">
              <w:rPr>
                <w:rFonts w:ascii="Times New Roman" w:eastAsia="Times New Roman" w:hAnsi="Times New Roman" w:cs="Times New Roman"/>
                <w:b/>
                <w:sz w:val="20"/>
                <w:szCs w:val="20"/>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0823BE" w:rsidRPr="000823BE" w:rsidTr="000823BE">
        <w:trPr>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8222"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Не предусмотрены учебным планом.</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8222"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1.</w:t>
            </w:r>
          </w:p>
        </w:tc>
        <w:tc>
          <w:tcPr>
            <w:tcW w:w="8222" w:type="dxa"/>
            <w:vAlign w:val="center"/>
          </w:tcPr>
          <w:p w:rsidR="000823BE" w:rsidRPr="000823BE" w:rsidRDefault="00EF60AF" w:rsidP="000823BE">
            <w:pPr>
              <w:jc w:val="both"/>
              <w:rPr>
                <w:rFonts w:ascii="Times New Roman" w:eastAsia="Times New Roman" w:hAnsi="Times New Roman" w:cs="Times New Roman"/>
                <w:szCs w:val="24"/>
                <w:lang w:eastAsia="ru-RU"/>
              </w:rPr>
            </w:pPr>
            <w:r w:rsidRPr="00EF60AF">
              <w:rPr>
                <w:rFonts w:ascii="Times New Roman" w:eastAsia="Times New Roman" w:hAnsi="Times New Roman" w:cs="Times New Roman"/>
                <w:szCs w:val="24"/>
                <w:lang w:eastAsia="ru-RU"/>
              </w:rPr>
              <w:t>Обработка результатов прямых однократных измерений</w:t>
            </w:r>
          </w:p>
        </w:tc>
      </w:tr>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2.</w:t>
            </w:r>
          </w:p>
        </w:tc>
        <w:tc>
          <w:tcPr>
            <w:tcW w:w="8222" w:type="dxa"/>
            <w:vAlign w:val="center"/>
          </w:tcPr>
          <w:p w:rsidR="000823BE" w:rsidRPr="000823BE" w:rsidRDefault="00EF60AF" w:rsidP="000823BE">
            <w:pPr>
              <w:jc w:val="both"/>
              <w:rPr>
                <w:rFonts w:ascii="Times New Roman" w:eastAsia="Times New Roman" w:hAnsi="Times New Roman" w:cs="Times New Roman"/>
                <w:szCs w:val="24"/>
                <w:lang w:eastAsia="ru-RU"/>
              </w:rPr>
            </w:pPr>
            <w:r w:rsidRPr="00EF60AF">
              <w:rPr>
                <w:rFonts w:ascii="Times New Roman" w:eastAsia="Times New Roman" w:hAnsi="Times New Roman" w:cs="Times New Roman"/>
                <w:szCs w:val="24"/>
                <w:lang w:eastAsia="ru-RU"/>
              </w:rPr>
              <w:t>Обработка результатов прямых многократных равноточных измерений</w:t>
            </w:r>
          </w:p>
        </w:tc>
      </w:tr>
    </w:tbl>
    <w:p w:rsidR="000823BE" w:rsidRPr="000823BE" w:rsidRDefault="000823BE" w:rsidP="000823BE">
      <w:pPr>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0823BE" w:rsidRPr="000823BE" w:rsidTr="000823BE">
        <w:trPr>
          <w:trHeight w:val="70"/>
          <w:tblHeader/>
        </w:trPr>
        <w:tc>
          <w:tcPr>
            <w:tcW w:w="1588"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7776"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val="en-US" w:eastAsia="ru-RU"/>
        </w:rPr>
      </w:pPr>
      <w:proofErr w:type="spellStart"/>
      <w:r w:rsidRPr="000823BE">
        <w:rPr>
          <w:rFonts w:ascii="Times New Roman" w:eastAsia="Times New Roman" w:hAnsi="Times New Roman" w:cs="Times New Roman"/>
          <w:sz w:val="24"/>
          <w:szCs w:val="24"/>
          <w:lang w:val="en-US" w:eastAsia="ru-RU"/>
        </w:rPr>
        <w:t>Не</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предусмотрены</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учебным</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планом</w:t>
      </w:r>
      <w:proofErr w:type="spellEnd"/>
      <w:r w:rsidRPr="000823BE">
        <w:rPr>
          <w:rFonts w:ascii="Times New Roman" w:eastAsia="Times New Roman" w:hAnsi="Times New Roman" w:cs="Times New Roman"/>
          <w:sz w:val="24"/>
          <w:szCs w:val="24"/>
          <w:lang w:val="en-US" w:eastAsia="ru-RU"/>
        </w:rPr>
        <w:t>.</w:t>
      </w:r>
    </w:p>
    <w:p w:rsidR="000823BE" w:rsidRPr="000823BE" w:rsidRDefault="000823BE" w:rsidP="000823BE">
      <w:pPr>
        <w:jc w:val="both"/>
        <w:rPr>
          <w:rFonts w:ascii="Times New Roman" w:eastAsia="Times New Roman" w:hAnsi="Times New Roman" w:cs="Times New Roman"/>
          <w:sz w:val="24"/>
          <w:szCs w:val="24"/>
          <w:lang w:val="en-US"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8088"/>
      </w:tblGrid>
      <w:tr w:rsidR="000823BE" w:rsidRPr="000823BE" w:rsidTr="000823BE">
        <w:trPr>
          <w:trHeight w:val="70"/>
          <w:tblHeader/>
        </w:trPr>
        <w:tc>
          <w:tcPr>
            <w:tcW w:w="848"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4152" w:type="pct"/>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val="en-US" w:eastAsia="ru-RU"/>
        </w:rPr>
      </w:pPr>
      <w:proofErr w:type="spellStart"/>
      <w:r w:rsidRPr="000823BE">
        <w:rPr>
          <w:rFonts w:ascii="Times New Roman" w:eastAsia="Times New Roman" w:hAnsi="Times New Roman" w:cs="Times New Roman"/>
          <w:sz w:val="24"/>
          <w:szCs w:val="24"/>
          <w:lang w:val="en-US" w:eastAsia="ru-RU"/>
        </w:rPr>
        <w:lastRenderedPageBreak/>
        <w:t>Не</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предусмотрены</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учебным</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планом</w:t>
      </w:r>
      <w:proofErr w:type="spellEnd"/>
      <w:r w:rsidRPr="000823BE">
        <w:rPr>
          <w:rFonts w:ascii="Times New Roman" w:eastAsia="Times New Roman" w:hAnsi="Times New Roman" w:cs="Times New Roman"/>
          <w:sz w:val="24"/>
          <w:szCs w:val="24"/>
          <w:lang w:val="en-US" w:eastAsia="ru-RU"/>
        </w:rPr>
        <w:t>.</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673"/>
        <w:gridCol w:w="2684"/>
        <w:gridCol w:w="1588"/>
        <w:gridCol w:w="1377"/>
        <w:gridCol w:w="1373"/>
      </w:tblGrid>
      <w:tr w:rsidR="000823BE" w:rsidRPr="000823BE" w:rsidTr="000823BE">
        <w:trPr>
          <w:tblHeader/>
        </w:trPr>
        <w:tc>
          <w:tcPr>
            <w:tcW w:w="536"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Семестр</w:t>
            </w:r>
          </w:p>
        </w:tc>
        <w:tc>
          <w:tcPr>
            <w:tcW w:w="859"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Вид занятий</w:t>
            </w:r>
          </w:p>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(лекции, практические, лабораторные)</w:t>
            </w:r>
          </w:p>
        </w:tc>
        <w:tc>
          <w:tcPr>
            <w:tcW w:w="1378"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Тема</w:t>
            </w:r>
          </w:p>
        </w:tc>
        <w:tc>
          <w:tcPr>
            <w:tcW w:w="815"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Интерактив</w:t>
            </w:r>
          </w:p>
        </w:tc>
        <w:tc>
          <w:tcPr>
            <w:tcW w:w="705"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Количество часов</w:t>
            </w:r>
          </w:p>
        </w:tc>
      </w:tr>
      <w:tr w:rsidR="000823BE" w:rsidRPr="000823BE" w:rsidTr="000823BE">
        <w:trPr>
          <w:trHeight w:val="1007"/>
          <w:tblHeader/>
        </w:trPr>
        <w:tc>
          <w:tcPr>
            <w:tcW w:w="536" w:type="pct"/>
            <w:shd w:val="clear" w:color="auto" w:fill="auto"/>
          </w:tcPr>
          <w:p w:rsidR="000823BE"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0823BE" w:rsidRPr="000823BE" w:rsidRDefault="000823BE" w:rsidP="000823BE">
            <w:pPr>
              <w:tabs>
                <w:tab w:val="left" w:pos="247"/>
              </w:tabs>
              <w:rPr>
                <w:rFonts w:ascii="Times New Roman" w:eastAsia="Calibri" w:hAnsi="Times New Roman" w:cs="Times New Roman"/>
                <w:b/>
                <w:sz w:val="20"/>
                <w:szCs w:val="20"/>
                <w:lang w:eastAsia="ru-RU"/>
              </w:rPr>
            </w:pPr>
            <w:r w:rsidRPr="000823BE">
              <w:rPr>
                <w:rFonts w:ascii="Times New Roman" w:eastAsia="Calibri" w:hAnsi="Times New Roman" w:cs="Times New Roman"/>
                <w:b/>
                <w:sz w:val="20"/>
                <w:szCs w:val="20"/>
                <w:lang w:eastAsia="ru-RU"/>
              </w:rPr>
              <w:t>Лекции</w:t>
            </w:r>
          </w:p>
        </w:tc>
        <w:tc>
          <w:tcPr>
            <w:tcW w:w="1378" w:type="pct"/>
            <w:shd w:val="clear" w:color="auto" w:fill="auto"/>
          </w:tcPr>
          <w:p w:rsidR="000823BE" w:rsidRPr="000823BE" w:rsidRDefault="00AA6EA0" w:rsidP="000823BE">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AA6EA0">
              <w:rPr>
                <w:rFonts w:ascii="Times New Roman" w:eastAsia="Calibri" w:hAnsi="Times New Roman" w:cs="Times New Roman"/>
                <w:bCs/>
                <w:sz w:val="20"/>
                <w:szCs w:val="20"/>
                <w:lang w:eastAsia="ru-RU"/>
              </w:rPr>
              <w:t>Государственная метрологическая служба РФ.</w:t>
            </w:r>
          </w:p>
        </w:tc>
        <w:tc>
          <w:tcPr>
            <w:tcW w:w="815" w:type="pct"/>
          </w:tcPr>
          <w:p w:rsidR="00AA6EA0" w:rsidRPr="00AA6EA0" w:rsidRDefault="00AA6EA0" w:rsidP="00AA6EA0">
            <w:pPr>
              <w:jc w:val="center"/>
              <w:rPr>
                <w:rFonts w:ascii="Times New Roman" w:eastAsia="Times New Roman" w:hAnsi="Times New Roman" w:cs="Times New Roman"/>
                <w:sz w:val="20"/>
                <w:szCs w:val="20"/>
                <w:lang w:eastAsia="ru-RU"/>
              </w:rPr>
            </w:pPr>
            <w:r w:rsidRPr="00AA6EA0">
              <w:rPr>
                <w:rFonts w:ascii="Times New Roman" w:eastAsia="Times New Roman" w:hAnsi="Times New Roman" w:cs="Times New Roman"/>
                <w:sz w:val="20"/>
                <w:szCs w:val="20"/>
                <w:lang w:eastAsia="ru-RU"/>
              </w:rPr>
              <w:t>ПК-</w:t>
            </w:r>
            <w:r w:rsidR="00D40AFD">
              <w:rPr>
                <w:rFonts w:ascii="Times New Roman" w:eastAsia="Times New Roman" w:hAnsi="Times New Roman" w:cs="Times New Roman"/>
                <w:sz w:val="20"/>
                <w:szCs w:val="20"/>
                <w:lang w:eastAsia="ru-RU"/>
              </w:rPr>
              <w:t>4</w:t>
            </w:r>
            <w:r w:rsidRPr="00AA6EA0">
              <w:rPr>
                <w:rFonts w:ascii="Times New Roman" w:eastAsia="Times New Roman" w:hAnsi="Times New Roman" w:cs="Times New Roman"/>
                <w:sz w:val="20"/>
                <w:szCs w:val="20"/>
                <w:lang w:eastAsia="ru-RU"/>
              </w:rPr>
              <w:t>, ПК-</w:t>
            </w:r>
            <w:r w:rsidR="00D40AFD">
              <w:rPr>
                <w:rFonts w:ascii="Times New Roman" w:eastAsia="Times New Roman" w:hAnsi="Times New Roman" w:cs="Times New Roman"/>
                <w:sz w:val="20"/>
                <w:szCs w:val="20"/>
                <w:lang w:eastAsia="ru-RU"/>
              </w:rPr>
              <w:t>6</w:t>
            </w:r>
            <w:r w:rsidRPr="00AA6EA0">
              <w:rPr>
                <w:rFonts w:ascii="Times New Roman" w:eastAsia="Times New Roman" w:hAnsi="Times New Roman" w:cs="Times New Roman"/>
                <w:sz w:val="20"/>
                <w:szCs w:val="20"/>
                <w:lang w:eastAsia="ru-RU"/>
              </w:rPr>
              <w:t xml:space="preserve"> </w:t>
            </w:r>
          </w:p>
          <w:p w:rsidR="000823BE" w:rsidRPr="000823BE" w:rsidRDefault="000823BE" w:rsidP="00AA6EA0">
            <w:pPr>
              <w:jc w:val="center"/>
              <w:rPr>
                <w:rFonts w:ascii="Times New Roman" w:eastAsia="Times New Roman" w:hAnsi="Times New Roman" w:cs="Times New Roman"/>
                <w:sz w:val="20"/>
                <w:szCs w:val="20"/>
                <w:lang w:eastAsia="ru-RU"/>
              </w:rPr>
            </w:pPr>
          </w:p>
        </w:tc>
        <w:tc>
          <w:tcPr>
            <w:tcW w:w="706"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Лекция-визуализация</w:t>
            </w:r>
          </w:p>
          <w:p w:rsidR="000823BE" w:rsidRPr="000823BE" w:rsidRDefault="000823BE" w:rsidP="000823BE">
            <w:pPr>
              <w:rPr>
                <w:rFonts w:ascii="Times New Roman" w:eastAsia="Times New Roman" w:hAnsi="Times New Roman" w:cs="Times New Roman"/>
                <w:sz w:val="20"/>
                <w:szCs w:val="20"/>
                <w:lang w:eastAsia="ru-RU"/>
              </w:rPr>
            </w:pPr>
          </w:p>
        </w:tc>
        <w:tc>
          <w:tcPr>
            <w:tcW w:w="705" w:type="pct"/>
            <w:shd w:val="clear" w:color="auto" w:fill="auto"/>
          </w:tcPr>
          <w:p w:rsidR="000823BE" w:rsidRPr="000823BE" w:rsidRDefault="000823BE" w:rsidP="000823BE">
            <w:pPr>
              <w:jc w:val="center"/>
              <w:rPr>
                <w:rFonts w:ascii="Times New Roman" w:eastAsia="Calibri" w:hAnsi="Times New Roman" w:cs="Times New Roman"/>
                <w:sz w:val="20"/>
                <w:szCs w:val="20"/>
                <w:lang w:eastAsia="ru-RU"/>
              </w:rPr>
            </w:pPr>
            <w:r w:rsidRPr="000823BE">
              <w:rPr>
                <w:rFonts w:ascii="Times New Roman" w:eastAsia="Calibri" w:hAnsi="Times New Roman" w:cs="Times New Roman"/>
                <w:sz w:val="20"/>
                <w:szCs w:val="20"/>
                <w:lang w:eastAsia="ru-RU"/>
              </w:rPr>
              <w:t>2</w:t>
            </w:r>
          </w:p>
          <w:p w:rsidR="000823BE" w:rsidRPr="000823BE" w:rsidRDefault="000823BE" w:rsidP="000823BE">
            <w:pPr>
              <w:jc w:val="center"/>
              <w:rPr>
                <w:rFonts w:ascii="Times New Roman" w:eastAsia="Calibri" w:hAnsi="Times New Roman" w:cs="Times New Roman"/>
                <w:sz w:val="20"/>
                <w:szCs w:val="20"/>
                <w:lang w:eastAsia="ru-RU"/>
              </w:rPr>
            </w:pPr>
          </w:p>
          <w:p w:rsidR="000823BE" w:rsidRPr="000823BE" w:rsidRDefault="000823BE" w:rsidP="000823BE">
            <w:pPr>
              <w:jc w:val="center"/>
              <w:rPr>
                <w:rFonts w:ascii="Times New Roman" w:eastAsia="Calibri" w:hAnsi="Times New Roman" w:cs="Times New Roman"/>
                <w:sz w:val="20"/>
                <w:szCs w:val="20"/>
                <w:lang w:eastAsia="ru-RU"/>
              </w:rPr>
            </w:pPr>
          </w:p>
        </w:tc>
      </w:tr>
      <w:tr w:rsidR="000823BE" w:rsidRPr="000823BE" w:rsidTr="000823BE">
        <w:trPr>
          <w:trHeight w:val="1210"/>
          <w:tblHeader/>
        </w:trPr>
        <w:tc>
          <w:tcPr>
            <w:tcW w:w="536" w:type="pct"/>
            <w:shd w:val="clear" w:color="auto" w:fill="auto"/>
          </w:tcPr>
          <w:p w:rsidR="000823BE"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0823BE" w:rsidRPr="000823BE" w:rsidRDefault="000823BE" w:rsidP="000823BE">
            <w:pPr>
              <w:tabs>
                <w:tab w:val="left" w:pos="247"/>
              </w:tabs>
              <w:rPr>
                <w:rFonts w:ascii="Times New Roman" w:eastAsia="Calibri" w:hAnsi="Times New Roman" w:cs="Times New Roman"/>
                <w:b/>
                <w:sz w:val="20"/>
                <w:szCs w:val="20"/>
                <w:lang w:eastAsia="ru-RU"/>
              </w:rPr>
            </w:pPr>
            <w:r w:rsidRPr="000823BE">
              <w:rPr>
                <w:rFonts w:ascii="Times New Roman" w:eastAsia="Calibri" w:hAnsi="Times New Roman" w:cs="Times New Roman"/>
                <w:b/>
                <w:sz w:val="20"/>
                <w:szCs w:val="20"/>
                <w:lang w:eastAsia="ru-RU"/>
              </w:rPr>
              <w:t>Практические занятия</w:t>
            </w:r>
          </w:p>
        </w:tc>
        <w:tc>
          <w:tcPr>
            <w:tcW w:w="1378" w:type="pct"/>
            <w:shd w:val="clear" w:color="auto" w:fill="auto"/>
          </w:tcPr>
          <w:p w:rsidR="000823BE" w:rsidRDefault="00AA6EA0" w:rsidP="000823BE">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Погрешность измерений.</w:t>
            </w:r>
          </w:p>
          <w:p w:rsidR="00AA6EA0" w:rsidRPr="000823BE" w:rsidRDefault="00AA6EA0" w:rsidP="000823BE">
            <w:pPr>
              <w:tabs>
                <w:tab w:val="left" w:pos="247"/>
              </w:tabs>
              <w:ind w:left="254" w:hanging="41"/>
              <w:contextualSpacing/>
              <w:rPr>
                <w:rFonts w:ascii="Times New Roman" w:eastAsia="Arial Unicode MS" w:hAnsi="Times New Roman" w:cs="Times New Roman"/>
                <w:bCs/>
                <w:sz w:val="20"/>
                <w:szCs w:val="20"/>
                <w:lang w:eastAsia="ru-RU"/>
              </w:rPr>
            </w:pPr>
          </w:p>
        </w:tc>
        <w:tc>
          <w:tcPr>
            <w:tcW w:w="815" w:type="pct"/>
          </w:tcPr>
          <w:p w:rsidR="00AA6EA0" w:rsidRDefault="00D40AFD" w:rsidP="00AA6EA0">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A6EA0">
              <w:rPr>
                <w:rFonts w:ascii="Times New Roman" w:eastAsia="Times New Roman" w:hAnsi="Times New Roman" w:cs="Times New Roman"/>
                <w:lang w:eastAsia="ru-RU"/>
              </w:rPr>
              <w:t>ПК-3, ПК-</w:t>
            </w:r>
            <w:r>
              <w:rPr>
                <w:rFonts w:ascii="Times New Roman" w:eastAsia="Times New Roman" w:hAnsi="Times New Roman" w:cs="Times New Roman"/>
                <w:lang w:eastAsia="ru-RU"/>
              </w:rPr>
              <w:t>1</w:t>
            </w:r>
            <w:r w:rsidR="00AA6EA0">
              <w:rPr>
                <w:rFonts w:ascii="Times New Roman" w:eastAsia="Times New Roman" w:hAnsi="Times New Roman" w:cs="Times New Roman"/>
                <w:lang w:eastAsia="ru-RU"/>
              </w:rPr>
              <w:t xml:space="preserve">, </w:t>
            </w:r>
          </w:p>
          <w:p w:rsidR="000823BE" w:rsidRPr="000823BE" w:rsidRDefault="00AA6EA0"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lang w:eastAsia="ru-RU"/>
              </w:rPr>
              <w:t>ПК-</w:t>
            </w:r>
            <w:r w:rsidR="00D40AFD">
              <w:rPr>
                <w:rFonts w:ascii="Times New Roman" w:eastAsia="Times New Roman" w:hAnsi="Times New Roman" w:cs="Times New Roman"/>
                <w:lang w:eastAsia="ru-RU"/>
              </w:rPr>
              <w:t>2, ПК-</w:t>
            </w:r>
            <w:r>
              <w:rPr>
                <w:rFonts w:ascii="Times New Roman" w:eastAsia="Times New Roman" w:hAnsi="Times New Roman" w:cs="Times New Roman"/>
                <w:lang w:eastAsia="ru-RU"/>
              </w:rPr>
              <w:t>4</w:t>
            </w:r>
          </w:p>
        </w:tc>
        <w:tc>
          <w:tcPr>
            <w:tcW w:w="706"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0823BE" w:rsidRPr="000823BE" w:rsidRDefault="00AA6EA0" w:rsidP="00173C26">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8</w:t>
            </w:r>
            <w:r w:rsidR="00173C26">
              <w:rPr>
                <w:rFonts w:ascii="Times New Roman" w:eastAsia="Calibri" w:hAnsi="Times New Roman" w:cs="Times New Roman"/>
                <w:sz w:val="20"/>
                <w:szCs w:val="20"/>
                <w:lang w:eastAsia="ru-RU"/>
              </w:rPr>
              <w:t>/2</w:t>
            </w:r>
          </w:p>
        </w:tc>
      </w:tr>
      <w:tr w:rsidR="00AA6EA0" w:rsidRPr="000823BE" w:rsidTr="000823BE">
        <w:trPr>
          <w:trHeight w:val="1210"/>
          <w:tblHeader/>
        </w:trPr>
        <w:tc>
          <w:tcPr>
            <w:tcW w:w="536" w:type="pct"/>
            <w:shd w:val="clear" w:color="auto" w:fill="auto"/>
          </w:tcPr>
          <w:p w:rsidR="00AA6EA0"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AA6EA0" w:rsidRPr="000823BE" w:rsidRDefault="00AA6EA0" w:rsidP="000823BE">
            <w:pPr>
              <w:tabs>
                <w:tab w:val="left" w:pos="247"/>
              </w:tabs>
              <w:rPr>
                <w:rFonts w:ascii="Times New Roman" w:eastAsia="Calibri" w:hAnsi="Times New Roman" w:cs="Times New Roman"/>
                <w:b/>
                <w:sz w:val="20"/>
                <w:szCs w:val="20"/>
                <w:lang w:eastAsia="ru-RU"/>
              </w:rPr>
            </w:pPr>
            <w:r w:rsidRPr="00AA6EA0">
              <w:rPr>
                <w:rFonts w:ascii="Times New Roman" w:eastAsia="Calibri" w:hAnsi="Times New Roman" w:cs="Times New Roman"/>
                <w:b/>
                <w:sz w:val="20"/>
                <w:szCs w:val="20"/>
                <w:lang w:eastAsia="ru-RU"/>
              </w:rPr>
              <w:t>Лабораторные занятия</w:t>
            </w:r>
          </w:p>
        </w:tc>
        <w:tc>
          <w:tcPr>
            <w:tcW w:w="1378" w:type="pct"/>
            <w:shd w:val="clear" w:color="auto" w:fill="auto"/>
          </w:tcPr>
          <w:p w:rsidR="00AA6EA0" w:rsidRPr="00AA6EA0" w:rsidRDefault="00AA6EA0" w:rsidP="00AA6EA0">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Измерение размеров цилиндрической детали штангенциркулем</w:t>
            </w:r>
          </w:p>
          <w:p w:rsidR="00AA6EA0" w:rsidRPr="00AA6EA0" w:rsidRDefault="00AA6EA0" w:rsidP="00AA6EA0">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Проверка точности показаний гладкого микрометра</w:t>
            </w:r>
          </w:p>
        </w:tc>
        <w:tc>
          <w:tcPr>
            <w:tcW w:w="815" w:type="pct"/>
          </w:tcPr>
          <w:p w:rsidR="00AA6EA0" w:rsidRPr="00AA6EA0" w:rsidRDefault="00AA6EA0" w:rsidP="00AA6EA0">
            <w:pPr>
              <w:rPr>
                <w:rFonts w:ascii="Times New Roman" w:eastAsia="Times New Roman" w:hAnsi="Times New Roman" w:cs="Times New Roman"/>
                <w:lang w:eastAsia="ru-RU"/>
              </w:rPr>
            </w:pPr>
            <w:r w:rsidRPr="00AA6EA0">
              <w:rPr>
                <w:rFonts w:ascii="Times New Roman" w:eastAsia="Times New Roman" w:hAnsi="Times New Roman" w:cs="Times New Roman"/>
                <w:lang w:eastAsia="ru-RU"/>
              </w:rPr>
              <w:t>ПК-</w:t>
            </w:r>
            <w:r w:rsidR="00D40AFD">
              <w:rPr>
                <w:rFonts w:ascii="Times New Roman" w:eastAsia="Times New Roman" w:hAnsi="Times New Roman" w:cs="Times New Roman"/>
                <w:lang w:eastAsia="ru-RU"/>
              </w:rPr>
              <w:t>1</w:t>
            </w:r>
            <w:r w:rsidRPr="00AA6EA0">
              <w:rPr>
                <w:rFonts w:ascii="Times New Roman" w:eastAsia="Times New Roman" w:hAnsi="Times New Roman" w:cs="Times New Roman"/>
                <w:lang w:eastAsia="ru-RU"/>
              </w:rPr>
              <w:t>, ПК-</w:t>
            </w:r>
            <w:r w:rsidR="00D40AFD">
              <w:rPr>
                <w:rFonts w:ascii="Times New Roman" w:eastAsia="Times New Roman" w:hAnsi="Times New Roman" w:cs="Times New Roman"/>
                <w:lang w:eastAsia="ru-RU"/>
              </w:rPr>
              <w:t>2</w:t>
            </w:r>
            <w:r w:rsidRPr="00AA6EA0">
              <w:rPr>
                <w:rFonts w:ascii="Times New Roman" w:eastAsia="Times New Roman" w:hAnsi="Times New Roman" w:cs="Times New Roman"/>
                <w:lang w:eastAsia="ru-RU"/>
              </w:rPr>
              <w:t xml:space="preserve">, </w:t>
            </w:r>
          </w:p>
          <w:p w:rsidR="00AA6EA0" w:rsidRDefault="00D40AFD" w:rsidP="00D40AFD">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A6EA0" w:rsidRPr="00AA6EA0">
              <w:rPr>
                <w:rFonts w:ascii="Times New Roman" w:eastAsia="Times New Roman" w:hAnsi="Times New Roman" w:cs="Times New Roman"/>
                <w:lang w:eastAsia="ru-RU"/>
              </w:rPr>
              <w:t>ПК-</w:t>
            </w:r>
            <w:r>
              <w:rPr>
                <w:rFonts w:ascii="Times New Roman" w:eastAsia="Times New Roman" w:hAnsi="Times New Roman" w:cs="Times New Roman"/>
                <w:lang w:eastAsia="ru-RU"/>
              </w:rPr>
              <w:t>3</w:t>
            </w:r>
            <w:r w:rsidR="00AA6EA0" w:rsidRPr="00AA6EA0">
              <w:rPr>
                <w:rFonts w:ascii="Times New Roman" w:eastAsia="Times New Roman" w:hAnsi="Times New Roman" w:cs="Times New Roman"/>
                <w:lang w:eastAsia="ru-RU"/>
              </w:rPr>
              <w:t>, ПК-4</w:t>
            </w:r>
          </w:p>
        </w:tc>
        <w:tc>
          <w:tcPr>
            <w:tcW w:w="706" w:type="pct"/>
            <w:shd w:val="clear" w:color="auto" w:fill="auto"/>
          </w:tcPr>
          <w:p w:rsidR="00AA6EA0" w:rsidRPr="000823BE" w:rsidRDefault="00AA6EA0" w:rsidP="000823BE">
            <w:pPr>
              <w:rPr>
                <w:rFonts w:ascii="Times New Roman" w:eastAsia="Times New Roman" w:hAnsi="Times New Roman" w:cs="Times New Roman"/>
                <w:sz w:val="20"/>
                <w:szCs w:val="20"/>
                <w:lang w:eastAsia="ru-RU"/>
              </w:rPr>
            </w:pPr>
            <w:r w:rsidRPr="00AA6EA0">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AA6EA0" w:rsidRDefault="00AA6EA0" w:rsidP="00AA6EA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r w:rsidR="00173C26">
              <w:rPr>
                <w:rFonts w:ascii="Times New Roman" w:eastAsia="Calibri" w:hAnsi="Times New Roman" w:cs="Times New Roman"/>
                <w:sz w:val="20"/>
                <w:szCs w:val="20"/>
                <w:lang w:eastAsia="ru-RU"/>
              </w:rPr>
              <w:t>/2</w:t>
            </w:r>
          </w:p>
        </w:tc>
      </w:tr>
      <w:tr w:rsidR="000823BE" w:rsidRPr="000823BE" w:rsidTr="000823BE">
        <w:trPr>
          <w:tblHeader/>
        </w:trPr>
        <w:tc>
          <w:tcPr>
            <w:tcW w:w="4295" w:type="pct"/>
            <w:gridSpan w:val="5"/>
            <w:shd w:val="clear" w:color="auto" w:fill="auto"/>
          </w:tcPr>
          <w:p w:rsidR="000823BE" w:rsidRPr="000823BE" w:rsidRDefault="000823BE" w:rsidP="000823BE">
            <w:pPr>
              <w:jc w:val="right"/>
              <w:rPr>
                <w:rFonts w:ascii="Times New Roman" w:eastAsia="Times New Roman" w:hAnsi="Times New Roman" w:cs="Times New Roman"/>
                <w:b/>
                <w:bCs/>
                <w:iCs/>
                <w:sz w:val="20"/>
                <w:szCs w:val="20"/>
                <w:lang w:eastAsia="ru-RU"/>
              </w:rPr>
            </w:pPr>
            <w:r w:rsidRPr="000823BE">
              <w:rPr>
                <w:rFonts w:ascii="Times New Roman" w:eastAsia="Calibri" w:hAnsi="Times New Roman" w:cs="Times New Roman"/>
                <w:b/>
                <w:sz w:val="20"/>
                <w:szCs w:val="20"/>
                <w:lang w:eastAsia="ru-RU"/>
              </w:rPr>
              <w:t>ИТОГО</w:t>
            </w:r>
          </w:p>
        </w:tc>
        <w:tc>
          <w:tcPr>
            <w:tcW w:w="705" w:type="pct"/>
            <w:shd w:val="clear" w:color="auto" w:fill="auto"/>
          </w:tcPr>
          <w:p w:rsidR="000823BE" w:rsidRPr="000823BE" w:rsidRDefault="00044E30" w:rsidP="000823BE">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14</w:t>
            </w:r>
            <w:r w:rsidR="00173C26">
              <w:rPr>
                <w:rFonts w:ascii="Times New Roman" w:eastAsia="Calibri" w:hAnsi="Times New Roman" w:cs="Times New Roman"/>
                <w:b/>
                <w:sz w:val="20"/>
                <w:szCs w:val="20"/>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4. </w:t>
      </w:r>
      <w:r w:rsidRPr="000823BE">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5"/>
        <w:gridCol w:w="5834"/>
        <w:gridCol w:w="1003"/>
        <w:gridCol w:w="1003"/>
        <w:gridCol w:w="1145"/>
      </w:tblGrid>
      <w:tr w:rsidR="000823BE" w:rsidRPr="000823BE" w:rsidTr="000823BE">
        <w:trPr>
          <w:trHeight w:val="227"/>
          <w:tblHeader/>
        </w:trPr>
        <w:tc>
          <w:tcPr>
            <w:tcW w:w="38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п-п</w:t>
            </w:r>
          </w:p>
        </w:tc>
        <w:tc>
          <w:tcPr>
            <w:tcW w:w="299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Автор и наименование</w:t>
            </w:r>
          </w:p>
        </w:tc>
        <w:tc>
          <w:tcPr>
            <w:tcW w:w="51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Вид пособия</w:t>
            </w:r>
          </w:p>
        </w:tc>
        <w:tc>
          <w:tcPr>
            <w:tcW w:w="51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Год издания</w:t>
            </w:r>
          </w:p>
        </w:tc>
        <w:tc>
          <w:tcPr>
            <w:tcW w:w="588"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Кол-во экз. в библ.</w:t>
            </w:r>
          </w:p>
        </w:tc>
      </w:tr>
      <w:tr w:rsidR="000823BE" w:rsidRPr="000823BE" w:rsidTr="000823BE">
        <w:trPr>
          <w:trHeight w:val="227"/>
          <w:tblHeader/>
        </w:trPr>
        <w:tc>
          <w:tcPr>
            <w:tcW w:w="5000" w:type="pct"/>
            <w:gridSpan w:val="5"/>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Основная литература</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ОЛ-1</w:t>
            </w:r>
          </w:p>
        </w:tc>
        <w:tc>
          <w:tcPr>
            <w:tcW w:w="2995" w:type="pct"/>
          </w:tcPr>
          <w:p w:rsidR="003818C9" w:rsidRDefault="003818C9" w:rsidP="003818C9">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bCs/>
                <w:iCs/>
                <w:sz w:val="20"/>
                <w:szCs w:val="20"/>
                <w:lang w:eastAsia="ru-RU"/>
              </w:rPr>
              <w:t>Пелевин, В.Ф. Метрология и средства измерений</w:t>
            </w:r>
            <w:r w:rsidRPr="00714170">
              <w:rPr>
                <w:rFonts w:ascii="Times New Roman" w:eastAsia="Times New Roman" w:hAnsi="Times New Roman" w:cs="Times New Roman"/>
                <w:iCs/>
                <w:sz w:val="20"/>
                <w:szCs w:val="20"/>
                <w:lang w:eastAsia="ru-RU"/>
              </w:rPr>
              <w:t>: учеб</w:t>
            </w:r>
            <w:r w:rsidRPr="003818C9">
              <w:rPr>
                <w:rFonts w:ascii="Times New Roman" w:eastAsia="Times New Roman" w:hAnsi="Times New Roman" w:cs="Times New Roman"/>
                <w:iCs/>
                <w:sz w:val="20"/>
                <w:szCs w:val="20"/>
                <w:lang w:eastAsia="ru-RU"/>
              </w:rPr>
              <w:t>. пособие / В.Ф. Пелевин. — Минск: Новое знание; М.</w:t>
            </w:r>
            <w:r>
              <w:rPr>
                <w:rFonts w:ascii="Times New Roman" w:eastAsia="Times New Roman" w:hAnsi="Times New Roman" w:cs="Times New Roman"/>
                <w:iCs/>
                <w:sz w:val="20"/>
                <w:szCs w:val="20"/>
                <w:lang w:eastAsia="ru-RU"/>
              </w:rPr>
              <w:t>: ИНФРА-М, 2017. — 273 с.</w:t>
            </w:r>
            <w:r w:rsidRPr="003818C9">
              <w:rPr>
                <w:rFonts w:ascii="Times New Roman" w:eastAsia="Times New Roman" w:hAnsi="Times New Roman" w:cs="Times New Roman"/>
                <w:iCs/>
                <w:sz w:val="20"/>
                <w:szCs w:val="20"/>
                <w:lang w:eastAsia="ru-RU"/>
              </w:rPr>
              <w:t>: ил. — (Высшее образование: Бакалавриат).</w:t>
            </w:r>
          </w:p>
          <w:p w:rsidR="003818C9" w:rsidRPr="000823BE" w:rsidRDefault="003818C9" w:rsidP="003818C9">
            <w:pPr>
              <w:tabs>
                <w:tab w:val="right" w:leader="underscore" w:pos="8505"/>
              </w:tabs>
              <w:rPr>
                <w:rFonts w:ascii="Times New Roman" w:eastAsia="Times New Roman" w:hAnsi="Times New Roman" w:cs="Times New Roman"/>
                <w:iCs/>
                <w:sz w:val="20"/>
                <w:szCs w:val="20"/>
                <w:lang w:eastAsia="ru-RU"/>
              </w:rPr>
            </w:pPr>
            <w:r w:rsidRPr="003818C9">
              <w:rPr>
                <w:rFonts w:ascii="Times New Roman" w:eastAsia="Times New Roman" w:hAnsi="Times New Roman" w:cs="Times New Roman"/>
                <w:iCs/>
                <w:sz w:val="20"/>
                <w:szCs w:val="20"/>
                <w:lang w:eastAsia="ru-RU"/>
              </w:rPr>
              <w:t>http://znanium.com/catalog/product/774201</w:t>
            </w:r>
          </w:p>
        </w:tc>
        <w:tc>
          <w:tcPr>
            <w:tcW w:w="515" w:type="pct"/>
          </w:tcPr>
          <w:p w:rsidR="003818C9" w:rsidRPr="008B30E5" w:rsidRDefault="003818C9" w:rsidP="003818C9">
            <w:pPr>
              <w:jc w:val="center"/>
              <w:rPr>
                <w:sz w:val="20"/>
                <w:szCs w:val="20"/>
              </w:rPr>
            </w:pPr>
            <w:r>
              <w:rPr>
                <w:sz w:val="20"/>
                <w:szCs w:val="20"/>
              </w:rPr>
              <w:t>УП</w:t>
            </w:r>
          </w:p>
        </w:tc>
        <w:tc>
          <w:tcPr>
            <w:tcW w:w="515" w:type="pct"/>
          </w:tcPr>
          <w:p w:rsidR="003818C9" w:rsidRPr="008B30E5" w:rsidRDefault="003818C9" w:rsidP="003818C9">
            <w:pPr>
              <w:jc w:val="center"/>
              <w:rPr>
                <w:sz w:val="20"/>
                <w:szCs w:val="20"/>
              </w:rPr>
            </w:pPr>
            <w:r>
              <w:rPr>
                <w:sz w:val="20"/>
                <w:szCs w:val="20"/>
              </w:rPr>
              <w:t>2017</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3818C9" w:rsidRDefault="003818C9" w:rsidP="003818C9">
            <w:pPr>
              <w:jc w:val="center"/>
              <w:rPr>
                <w:sz w:val="20"/>
                <w:szCs w:val="20"/>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w:t>
            </w:r>
          </w:p>
        </w:tc>
        <w:tc>
          <w:tcPr>
            <w:tcW w:w="2995" w:type="pct"/>
          </w:tcPr>
          <w:p w:rsidR="003818C9" w:rsidRDefault="00714170" w:rsidP="00714170">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iCs/>
                <w:sz w:val="20"/>
                <w:szCs w:val="20"/>
                <w:lang w:eastAsia="ru-RU"/>
              </w:rPr>
              <w:t>Тимирязев</w:t>
            </w:r>
            <w:r>
              <w:rPr>
                <w:rFonts w:ascii="Times New Roman" w:eastAsia="Times New Roman" w:hAnsi="Times New Roman" w:cs="Times New Roman"/>
                <w:iCs/>
                <w:sz w:val="20"/>
                <w:szCs w:val="20"/>
                <w:lang w:eastAsia="ru-RU"/>
              </w:rPr>
              <w:t>,</w:t>
            </w:r>
            <w:r w:rsidRPr="00714170">
              <w:rPr>
                <w:rFonts w:ascii="Times New Roman" w:eastAsia="Times New Roman" w:hAnsi="Times New Roman" w:cs="Times New Roman"/>
                <w:iCs/>
                <w:sz w:val="20"/>
                <w:szCs w:val="20"/>
                <w:lang w:eastAsia="ru-RU"/>
              </w:rPr>
              <w:t xml:space="preserve"> В.А. Метрологическое обеспечение производства в машиностроении: учебник / В.А. Тимирязев, А.Г. </w:t>
            </w:r>
            <w:proofErr w:type="spellStart"/>
            <w:r w:rsidRPr="00714170">
              <w:rPr>
                <w:rFonts w:ascii="Times New Roman" w:eastAsia="Times New Roman" w:hAnsi="Times New Roman" w:cs="Times New Roman"/>
                <w:iCs/>
                <w:sz w:val="20"/>
                <w:szCs w:val="20"/>
                <w:lang w:eastAsia="ru-RU"/>
              </w:rPr>
              <w:t>Схиртладзе</w:t>
            </w:r>
            <w:proofErr w:type="spellEnd"/>
            <w:r w:rsidRPr="00714170">
              <w:rPr>
                <w:rFonts w:ascii="Times New Roman" w:eastAsia="Times New Roman" w:hAnsi="Times New Roman" w:cs="Times New Roman"/>
                <w:iCs/>
                <w:sz w:val="20"/>
                <w:szCs w:val="20"/>
                <w:lang w:eastAsia="ru-RU"/>
              </w:rPr>
              <w:t>, С.И. Дмитриев, И.Г. Ершова. — М.: ИНФРА-М, 2017. — 259 с.</w:t>
            </w:r>
          </w:p>
          <w:p w:rsidR="00714170" w:rsidRPr="000823BE" w:rsidRDefault="00714170" w:rsidP="00714170">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iCs/>
                <w:sz w:val="20"/>
                <w:szCs w:val="20"/>
                <w:lang w:eastAsia="ru-RU"/>
              </w:rPr>
              <w:t>http://znanium.com/catalog/product/701962</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У</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sidR="00714170">
              <w:rPr>
                <w:rFonts w:ascii="Times New Roman" w:eastAsia="Times New Roman" w:hAnsi="Times New Roman" w:cs="Times New Roman"/>
                <w:sz w:val="20"/>
                <w:szCs w:val="20"/>
                <w:lang w:eastAsia="ru-RU"/>
              </w:rPr>
              <w:t>7</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ОЛ-3</w:t>
            </w:r>
          </w:p>
        </w:tc>
        <w:tc>
          <w:tcPr>
            <w:tcW w:w="2995" w:type="pct"/>
          </w:tcPr>
          <w:p w:rsidR="003818C9" w:rsidRDefault="00714170" w:rsidP="003818C9">
            <w:pPr>
              <w:tabs>
                <w:tab w:val="right" w:leader="underscore" w:pos="8505"/>
              </w:tabs>
              <w:rPr>
                <w:rFonts w:ascii="Times New Roman" w:eastAsia="Times New Roman" w:hAnsi="Times New Roman" w:cs="Times New Roman"/>
                <w:bCs/>
                <w:iCs/>
                <w:sz w:val="20"/>
                <w:szCs w:val="20"/>
                <w:lang w:eastAsia="ru-RU"/>
              </w:rPr>
            </w:pPr>
            <w:r w:rsidRPr="00714170">
              <w:rPr>
                <w:rFonts w:ascii="Times New Roman" w:eastAsia="Times New Roman" w:hAnsi="Times New Roman" w:cs="Times New Roman"/>
                <w:bCs/>
                <w:iCs/>
                <w:sz w:val="20"/>
                <w:szCs w:val="20"/>
                <w:lang w:eastAsia="ru-RU"/>
              </w:rPr>
              <w:t>Грибанов</w:t>
            </w:r>
            <w:r>
              <w:rPr>
                <w:rFonts w:ascii="Times New Roman" w:eastAsia="Times New Roman" w:hAnsi="Times New Roman" w:cs="Times New Roman"/>
                <w:bCs/>
                <w:iCs/>
                <w:sz w:val="20"/>
                <w:szCs w:val="20"/>
                <w:lang w:eastAsia="ru-RU"/>
              </w:rPr>
              <w:t xml:space="preserve">, </w:t>
            </w:r>
            <w:r w:rsidRPr="00714170">
              <w:rPr>
                <w:rFonts w:ascii="Times New Roman" w:eastAsia="Times New Roman" w:hAnsi="Times New Roman" w:cs="Times New Roman"/>
                <w:bCs/>
                <w:iCs/>
                <w:sz w:val="20"/>
                <w:szCs w:val="20"/>
                <w:lang w:eastAsia="ru-RU"/>
              </w:rPr>
              <w:t>Д.Д. Экономическая эффективность метрологического обеспечения изделий на этапах их жизненного цикла: Учебное пособие/Д.Д.</w:t>
            </w:r>
            <w:r>
              <w:rPr>
                <w:rFonts w:ascii="Times New Roman" w:eastAsia="Times New Roman" w:hAnsi="Times New Roman" w:cs="Times New Roman"/>
                <w:bCs/>
                <w:iCs/>
                <w:sz w:val="20"/>
                <w:szCs w:val="20"/>
                <w:lang w:eastAsia="ru-RU"/>
              </w:rPr>
              <w:t xml:space="preserve"> </w:t>
            </w:r>
            <w:r w:rsidRPr="00714170">
              <w:rPr>
                <w:rFonts w:ascii="Times New Roman" w:eastAsia="Times New Roman" w:hAnsi="Times New Roman" w:cs="Times New Roman"/>
                <w:bCs/>
                <w:iCs/>
                <w:sz w:val="20"/>
                <w:szCs w:val="20"/>
                <w:lang w:eastAsia="ru-RU"/>
              </w:rPr>
              <w:t>Грибанов - М.: НИЦ ИНФРА-М, 2015 - 111 с.: 60x90 1/16. - (Высшее образование: Бакалавриат) </w:t>
            </w:r>
          </w:p>
          <w:p w:rsidR="00714170" w:rsidRPr="00714170" w:rsidRDefault="00714170" w:rsidP="003818C9">
            <w:pPr>
              <w:tabs>
                <w:tab w:val="right" w:leader="underscore" w:pos="8505"/>
              </w:tabs>
              <w:rPr>
                <w:rFonts w:ascii="Times New Roman" w:eastAsia="Times New Roman" w:hAnsi="Times New Roman" w:cs="Times New Roman"/>
                <w:bCs/>
                <w:iCs/>
                <w:sz w:val="20"/>
                <w:szCs w:val="20"/>
                <w:lang w:eastAsia="ru-RU"/>
              </w:rPr>
            </w:pPr>
            <w:r w:rsidRPr="00714170">
              <w:rPr>
                <w:rFonts w:ascii="Times New Roman" w:eastAsia="Times New Roman" w:hAnsi="Times New Roman" w:cs="Times New Roman"/>
                <w:bCs/>
                <w:iCs/>
                <w:sz w:val="20"/>
                <w:szCs w:val="20"/>
                <w:lang w:eastAsia="ru-RU"/>
              </w:rPr>
              <w:t>http://znanium.com/catalog/product/452864</w:t>
            </w:r>
          </w:p>
        </w:tc>
        <w:tc>
          <w:tcPr>
            <w:tcW w:w="515" w:type="pct"/>
          </w:tcPr>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УП</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sidR="00714170">
              <w:rPr>
                <w:rFonts w:ascii="Times New Roman" w:eastAsia="Times New Roman" w:hAnsi="Times New Roman" w:cs="Times New Roman"/>
                <w:sz w:val="20"/>
                <w:szCs w:val="20"/>
                <w:lang w:eastAsia="ru-RU"/>
              </w:rPr>
              <w:t>5</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5000" w:type="pct"/>
            <w:gridSpan w:val="5"/>
          </w:tcPr>
          <w:p w:rsidR="003818C9" w:rsidRPr="000823BE" w:rsidRDefault="003818C9" w:rsidP="003818C9">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Дополнительная литература</w:t>
            </w:r>
          </w:p>
        </w:tc>
      </w:tr>
      <w:tr w:rsidR="00DD5884" w:rsidRPr="000823BE" w:rsidTr="000823BE">
        <w:trPr>
          <w:trHeight w:val="227"/>
          <w:tblHeader/>
        </w:trPr>
        <w:tc>
          <w:tcPr>
            <w:tcW w:w="387" w:type="pct"/>
          </w:tcPr>
          <w:p w:rsidR="00DD5884" w:rsidRPr="000823BE"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ДЛ-4</w:t>
            </w:r>
          </w:p>
        </w:tc>
        <w:tc>
          <w:tcPr>
            <w:tcW w:w="2995" w:type="pct"/>
          </w:tcPr>
          <w:p w:rsidR="00DD5884" w:rsidRPr="00DD5884" w:rsidRDefault="00DD5884" w:rsidP="00DD5884">
            <w:pPr>
              <w:tabs>
                <w:tab w:val="left" w:pos="1134"/>
                <w:tab w:val="right" w:leader="underscore" w:pos="8505"/>
              </w:tabs>
              <w:rPr>
                <w:rFonts w:ascii="Times New Roman" w:hAnsi="Times New Roman" w:cs="Times New Roman"/>
                <w:sz w:val="20"/>
                <w:szCs w:val="20"/>
              </w:rPr>
            </w:pPr>
            <w:r w:rsidRPr="00DD5884">
              <w:rPr>
                <w:rFonts w:ascii="Times New Roman" w:hAnsi="Times New Roman" w:cs="Times New Roman"/>
                <w:sz w:val="20"/>
                <w:szCs w:val="20"/>
              </w:rPr>
              <w:t>ФЗ от 27.12.2002 г. №184 «О техническом регулировании» (с изменениями в 2015 г.)</w:t>
            </w:r>
          </w:p>
        </w:tc>
        <w:tc>
          <w:tcPr>
            <w:tcW w:w="515" w:type="pct"/>
          </w:tcPr>
          <w:p w:rsidR="00DD5884" w:rsidRPr="00DD5884" w:rsidRDefault="00DD5884" w:rsidP="00DD5884">
            <w:pPr>
              <w:jc w:val="center"/>
              <w:rPr>
                <w:rFonts w:ascii="Times New Roman" w:hAnsi="Times New Roman" w:cs="Times New Roman"/>
                <w:sz w:val="20"/>
                <w:szCs w:val="20"/>
              </w:rPr>
            </w:pPr>
            <w:proofErr w:type="spellStart"/>
            <w:r w:rsidRPr="00DD5884">
              <w:rPr>
                <w:rFonts w:ascii="Times New Roman" w:hAnsi="Times New Roman" w:cs="Times New Roman"/>
                <w:sz w:val="20"/>
                <w:szCs w:val="20"/>
              </w:rPr>
              <w:t>Др</w:t>
            </w:r>
            <w:proofErr w:type="spellEnd"/>
          </w:p>
        </w:tc>
        <w:tc>
          <w:tcPr>
            <w:tcW w:w="515"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2003,</w:t>
            </w:r>
          </w:p>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588"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w:t>
            </w:r>
          </w:p>
        </w:tc>
      </w:tr>
      <w:tr w:rsidR="00DD5884" w:rsidRPr="000823BE" w:rsidTr="000823BE">
        <w:trPr>
          <w:trHeight w:val="227"/>
          <w:tblHeader/>
        </w:trPr>
        <w:tc>
          <w:tcPr>
            <w:tcW w:w="387" w:type="pct"/>
          </w:tcPr>
          <w:p w:rsidR="00DD5884"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ДЛ-5</w:t>
            </w:r>
          </w:p>
        </w:tc>
        <w:tc>
          <w:tcPr>
            <w:tcW w:w="2995" w:type="pct"/>
          </w:tcPr>
          <w:p w:rsidR="00DD5884" w:rsidRPr="00DD5884" w:rsidRDefault="00DD5884" w:rsidP="00DD5884">
            <w:pPr>
              <w:tabs>
                <w:tab w:val="left" w:pos="1134"/>
                <w:tab w:val="right" w:leader="underscore" w:pos="8505"/>
              </w:tabs>
              <w:rPr>
                <w:rFonts w:ascii="Times New Roman" w:hAnsi="Times New Roman" w:cs="Times New Roman"/>
                <w:sz w:val="20"/>
                <w:szCs w:val="20"/>
              </w:rPr>
            </w:pPr>
            <w:r w:rsidRPr="00DD5884">
              <w:rPr>
                <w:rFonts w:ascii="Times New Roman" w:hAnsi="Times New Roman" w:cs="Times New Roman"/>
                <w:sz w:val="20"/>
                <w:szCs w:val="20"/>
              </w:rPr>
              <w:t>ФЗ от 26.06.2008 г. № 102-ФЗ № Об обеспечении единства измерений» ( с изменениями в 2015 г.)</w:t>
            </w:r>
          </w:p>
        </w:tc>
        <w:tc>
          <w:tcPr>
            <w:tcW w:w="515" w:type="pct"/>
          </w:tcPr>
          <w:p w:rsidR="00DD5884" w:rsidRPr="00DD5884" w:rsidRDefault="00DD5884" w:rsidP="00DD5884">
            <w:pPr>
              <w:jc w:val="center"/>
              <w:rPr>
                <w:rFonts w:ascii="Times New Roman" w:hAnsi="Times New Roman" w:cs="Times New Roman"/>
                <w:sz w:val="20"/>
                <w:szCs w:val="20"/>
              </w:rPr>
            </w:pPr>
            <w:proofErr w:type="spellStart"/>
            <w:r w:rsidRPr="00DD5884">
              <w:rPr>
                <w:rFonts w:ascii="Times New Roman" w:hAnsi="Times New Roman" w:cs="Times New Roman"/>
                <w:sz w:val="20"/>
                <w:szCs w:val="20"/>
              </w:rPr>
              <w:t>Др</w:t>
            </w:r>
            <w:proofErr w:type="spellEnd"/>
          </w:p>
        </w:tc>
        <w:tc>
          <w:tcPr>
            <w:tcW w:w="515"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2008</w:t>
            </w:r>
          </w:p>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588"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w:t>
            </w:r>
          </w:p>
        </w:tc>
      </w:tr>
      <w:tr w:rsidR="00DD5884" w:rsidRPr="000823BE" w:rsidTr="000823BE">
        <w:trPr>
          <w:trHeight w:val="227"/>
          <w:tblHeader/>
        </w:trPr>
        <w:tc>
          <w:tcPr>
            <w:tcW w:w="387" w:type="pct"/>
          </w:tcPr>
          <w:p w:rsidR="00DD5884" w:rsidRPr="000823BE"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ДЛ-6</w:t>
            </w:r>
          </w:p>
        </w:tc>
        <w:tc>
          <w:tcPr>
            <w:tcW w:w="2995" w:type="pct"/>
          </w:tcPr>
          <w:p w:rsidR="00DD5884" w:rsidRPr="000823BE" w:rsidRDefault="00DD5884" w:rsidP="00DD5884">
            <w:pPr>
              <w:tabs>
                <w:tab w:val="left" w:pos="1134"/>
                <w:tab w:val="right" w:leader="underscore" w:pos="8505"/>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Сергеев, А.Г. Метрология, стандартизация и сертификация: учебник / А.Г. Сергеев, В.В. </w:t>
            </w:r>
            <w:proofErr w:type="spellStart"/>
            <w:r>
              <w:rPr>
                <w:rFonts w:ascii="Times New Roman" w:eastAsia="Times New Roman" w:hAnsi="Times New Roman" w:cs="Times New Roman"/>
                <w:sz w:val="20"/>
                <w:szCs w:val="20"/>
                <w:lang w:eastAsia="ru-RU"/>
              </w:rPr>
              <w:t>Терегеря</w:t>
            </w:r>
            <w:proofErr w:type="spellEnd"/>
            <w:r>
              <w:rPr>
                <w:rFonts w:ascii="Times New Roman" w:eastAsia="Times New Roman" w:hAnsi="Times New Roman" w:cs="Times New Roman"/>
                <w:sz w:val="20"/>
                <w:szCs w:val="20"/>
                <w:lang w:eastAsia="ru-RU"/>
              </w:rPr>
              <w:t>. М.: Издательство «</w:t>
            </w:r>
            <w:proofErr w:type="spellStart"/>
            <w:r>
              <w:rPr>
                <w:rFonts w:ascii="Times New Roman" w:eastAsia="Times New Roman" w:hAnsi="Times New Roman" w:cs="Times New Roman"/>
                <w:sz w:val="20"/>
                <w:szCs w:val="20"/>
                <w:lang w:eastAsia="ru-RU"/>
              </w:rPr>
              <w:t>Юрайт</w:t>
            </w:r>
            <w:proofErr w:type="spellEnd"/>
            <w:r>
              <w:rPr>
                <w:rFonts w:ascii="Times New Roman" w:eastAsia="Times New Roman" w:hAnsi="Times New Roman" w:cs="Times New Roman"/>
                <w:sz w:val="20"/>
                <w:szCs w:val="20"/>
                <w:lang w:eastAsia="ru-RU"/>
              </w:rPr>
              <w:t xml:space="preserve">»; ИД </w:t>
            </w:r>
            <w:proofErr w:type="spellStart"/>
            <w:r>
              <w:rPr>
                <w:rFonts w:ascii="Times New Roman" w:eastAsia="Times New Roman" w:hAnsi="Times New Roman" w:cs="Times New Roman"/>
                <w:sz w:val="20"/>
                <w:szCs w:val="20"/>
                <w:lang w:eastAsia="ru-RU"/>
              </w:rPr>
              <w:t>Юрайт</w:t>
            </w:r>
            <w:proofErr w:type="spellEnd"/>
            <w:r>
              <w:rPr>
                <w:rFonts w:ascii="Times New Roman" w:eastAsia="Times New Roman" w:hAnsi="Times New Roman" w:cs="Times New Roman"/>
                <w:sz w:val="20"/>
                <w:szCs w:val="20"/>
                <w:lang w:eastAsia="ru-RU"/>
              </w:rPr>
              <w:t xml:space="preserve">, 2011. – 820 с. </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Pr>
                <w:rFonts w:ascii="Times New Roman" w:eastAsia="Times New Roman" w:hAnsi="Times New Roman" w:cs="Times New Roman"/>
                <w:sz w:val="20"/>
                <w:szCs w:val="20"/>
                <w:lang w:eastAsia="ru-RU"/>
              </w:rPr>
              <w:t>1</w:t>
            </w:r>
          </w:p>
        </w:tc>
        <w:tc>
          <w:tcPr>
            <w:tcW w:w="588"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DD5884" w:rsidRPr="000823BE" w:rsidTr="000823BE">
        <w:trPr>
          <w:trHeight w:val="227"/>
          <w:tblHeader/>
        </w:trPr>
        <w:tc>
          <w:tcPr>
            <w:tcW w:w="387" w:type="pct"/>
          </w:tcPr>
          <w:p w:rsidR="00DD5884"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ДЛ-7</w:t>
            </w:r>
          </w:p>
        </w:tc>
        <w:tc>
          <w:tcPr>
            <w:tcW w:w="2995" w:type="pct"/>
          </w:tcPr>
          <w:p w:rsidR="00DD5884" w:rsidRDefault="00DD5884" w:rsidP="00DD5884">
            <w:pPr>
              <w:tabs>
                <w:tab w:val="left" w:pos="1134"/>
                <w:tab w:val="right" w:leader="underscore" w:pos="8505"/>
              </w:tabs>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Димов</w:t>
            </w:r>
            <w:proofErr w:type="spellEnd"/>
            <w:r>
              <w:rPr>
                <w:rFonts w:ascii="Times New Roman" w:eastAsia="Times New Roman" w:hAnsi="Times New Roman" w:cs="Times New Roman"/>
                <w:sz w:val="20"/>
                <w:szCs w:val="20"/>
                <w:lang w:eastAsia="ru-RU"/>
              </w:rPr>
              <w:t xml:space="preserve">, Ю.В. </w:t>
            </w:r>
            <w:r w:rsidRPr="003A5458">
              <w:rPr>
                <w:rFonts w:ascii="Times New Roman" w:eastAsia="Times New Roman" w:hAnsi="Times New Roman" w:cs="Times New Roman"/>
                <w:sz w:val="20"/>
                <w:szCs w:val="20"/>
                <w:lang w:eastAsia="ru-RU"/>
              </w:rPr>
              <w:t>Метрология, стандартизация и сертификация: учебник</w:t>
            </w:r>
            <w:r>
              <w:rPr>
                <w:rFonts w:ascii="Times New Roman" w:eastAsia="Times New Roman" w:hAnsi="Times New Roman" w:cs="Times New Roman"/>
                <w:sz w:val="20"/>
                <w:szCs w:val="20"/>
                <w:lang w:eastAsia="ru-RU"/>
              </w:rPr>
              <w:t xml:space="preserve"> для вузов. 3-е изд. – СПб.: Питер, 2010. 464 с.: ил.</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2010</w:t>
            </w:r>
          </w:p>
        </w:tc>
        <w:tc>
          <w:tcPr>
            <w:tcW w:w="588" w:type="pct"/>
          </w:tcPr>
          <w:p w:rsidR="00DD5884"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
        <w:gridCol w:w="5934"/>
        <w:gridCol w:w="1249"/>
        <w:gridCol w:w="1623"/>
      </w:tblGrid>
      <w:tr w:rsidR="000823BE" w:rsidRPr="000823BE" w:rsidTr="000823BE">
        <w:trPr>
          <w:tblHeader/>
          <w:jc w:val="center"/>
        </w:trPr>
        <w:tc>
          <w:tcPr>
            <w:tcW w:w="480"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lastRenderedPageBreak/>
              <w:t>№№ п-п</w:t>
            </w:r>
          </w:p>
        </w:tc>
        <w:tc>
          <w:tcPr>
            <w:tcW w:w="3046"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w:t>
            </w:r>
          </w:p>
        </w:tc>
        <w:tc>
          <w:tcPr>
            <w:tcW w:w="64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Год издания (состава)</w:t>
            </w:r>
          </w:p>
        </w:tc>
        <w:tc>
          <w:tcPr>
            <w:tcW w:w="833"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Кол-во экз.</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М-1</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iCs/>
                <w:sz w:val="20"/>
                <w:szCs w:val="20"/>
              </w:rPr>
              <w:t>Овадыкова, Ж.В. Лабораторный практикум по метрологии, квалиметрии и стандартизации [Текст]: учеб. пособие / Ж.В. Овадыкова. – Ухта: УГТУ, 2017. – 165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2017</w:t>
            </w:r>
          </w:p>
        </w:tc>
        <w:tc>
          <w:tcPr>
            <w:tcW w:w="833"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75</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М-2</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iCs/>
                <w:sz w:val="20"/>
                <w:szCs w:val="20"/>
              </w:rPr>
              <w:t>Овадыкова, Ж.В. Стандартизация, сертификация и метрология [Текст]: учеб. пособие / Ж.В. Овадыкова. – Ухта: УГТУ, 2015. – 103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833"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120</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М-3</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bCs/>
                <w:iCs/>
                <w:sz w:val="20"/>
                <w:szCs w:val="20"/>
              </w:rPr>
              <w:t>Баскаков</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В.С., Косова</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А.Л., Прокопьев</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В.И. </w:t>
            </w:r>
          </w:p>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bCs/>
                <w:iCs/>
                <w:sz w:val="20"/>
                <w:szCs w:val="20"/>
              </w:rPr>
              <w:t>Контрольные задания и методические указания к практическим занятиям по дисциплине «Метрология, стандартизация и сертификация»</w:t>
            </w:r>
            <w:r w:rsidRPr="00DD5884">
              <w:rPr>
                <w:rFonts w:ascii="Times New Roman" w:hAnsi="Times New Roman" w:cs="Times New Roman"/>
                <w:b/>
                <w:bCs/>
                <w:iCs/>
                <w:sz w:val="20"/>
                <w:szCs w:val="20"/>
              </w:rPr>
              <w:t xml:space="preserve">: </w:t>
            </w:r>
            <w:r w:rsidRPr="00DD5884">
              <w:rPr>
                <w:rFonts w:ascii="Times New Roman" w:hAnsi="Times New Roman" w:cs="Times New Roman"/>
                <w:iCs/>
                <w:sz w:val="20"/>
                <w:szCs w:val="20"/>
              </w:rPr>
              <w:t>учебное пособие / В.С. Баскаков, А.Л. Косова, В.И. Прокопьев. – Самара: ПГУТИ, 2015. – 90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833" w:type="pct"/>
            <w:vAlign w:val="center"/>
          </w:tcPr>
          <w:p w:rsidR="00DD5884" w:rsidRPr="00DD5884" w:rsidRDefault="00DD5884" w:rsidP="00DD5884">
            <w:pPr>
              <w:jc w:val="center"/>
              <w:rPr>
                <w:rFonts w:ascii="Times New Roman" w:hAnsi="Times New Roman" w:cs="Times New Roman"/>
                <w:sz w:val="20"/>
                <w:szCs w:val="20"/>
              </w:rPr>
            </w:pPr>
            <w:r>
              <w:rPr>
                <w:rFonts w:ascii="Times New Roman" w:hAnsi="Times New Roman" w:cs="Times New Roman"/>
                <w:sz w:val="20"/>
                <w:szCs w:val="20"/>
              </w:rPr>
              <w:t>5</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br w:type="page"/>
      </w: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0823BE" w:rsidRPr="000823BE" w:rsidRDefault="000823BE" w:rsidP="000823BE">
      <w:pPr>
        <w:jc w:val="both"/>
        <w:rPr>
          <w:rFonts w:ascii="Times New Roman" w:eastAsia="Times New Roman" w:hAnsi="Times New Roman" w:cs="Times New Roman"/>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5.1. </w:t>
      </w:r>
      <w:r w:rsidRPr="000823BE">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elanbook</w:t>
        </w:r>
        <w:proofErr w:type="spellEnd"/>
        <w:r w:rsidRPr="000823BE">
          <w:rPr>
            <w:rFonts w:ascii="Times New Roman" w:eastAsia="Times New Roman" w:hAnsi="Times New Roman" w:cs="Times New Roman"/>
            <w:color w:val="0000FF"/>
            <w:sz w:val="24"/>
            <w:szCs w:val="24"/>
            <w:u w:val="single"/>
            <w:lang w:eastAsia="ru-RU"/>
          </w:rPr>
          <w:t>.</w:t>
        </w:r>
        <w:r w:rsidRPr="000823BE">
          <w:rPr>
            <w:rFonts w:ascii="Times New Roman" w:eastAsia="Times New Roman" w:hAnsi="Times New Roman" w:cs="Times New Roman"/>
            <w:color w:val="0000FF"/>
            <w:sz w:val="24"/>
            <w:szCs w:val="24"/>
            <w:u w:val="single"/>
            <w:lang w:val="en-US" w:eastAsia="ru-RU"/>
          </w:rPr>
          <w:t>com</w:t>
        </w:r>
      </w:hyperlink>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0823BE">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biblio</w:t>
        </w:r>
        <w:proofErr w:type="spellEnd"/>
        <w:r w:rsidRPr="000823BE">
          <w:rPr>
            <w:rFonts w:ascii="Times New Roman" w:eastAsia="Times New Roman" w:hAnsi="Times New Roman" w:cs="Times New Roman"/>
            <w:color w:val="0000FF"/>
            <w:sz w:val="24"/>
            <w:szCs w:val="24"/>
            <w:u w:val="single"/>
            <w:lang w:eastAsia="ru-RU"/>
          </w:rPr>
          <w:t>-</w:t>
        </w:r>
        <w:r w:rsidRPr="000823BE">
          <w:rPr>
            <w:rFonts w:ascii="Times New Roman" w:eastAsia="Times New Roman" w:hAnsi="Times New Roman" w:cs="Times New Roman"/>
            <w:color w:val="0000FF"/>
            <w:sz w:val="24"/>
            <w:szCs w:val="24"/>
            <w:u w:val="single"/>
            <w:lang w:val="en-US" w:eastAsia="ru-RU"/>
          </w:rPr>
          <w:t>online</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ru</w:t>
        </w:r>
        <w:proofErr w:type="spellEnd"/>
      </w:hyperlink>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0823BE">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knigafund</w:t>
        </w:r>
        <w:proofErr w:type="spellEnd"/>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ru</w:t>
        </w:r>
        <w:proofErr w:type="spellEnd"/>
      </w:hyperlink>
      <w:r w:rsidRPr="000823BE">
        <w:rPr>
          <w:rFonts w:ascii="Times New Roman" w:eastAsia="Times New Roman" w:hAnsi="Times New Roman" w:cs="Times New Roman"/>
          <w:color w:val="0000FF"/>
          <w:sz w:val="24"/>
          <w:szCs w:val="24"/>
          <w:u w:val="single"/>
          <w:lang w:eastAsia="ru-RU"/>
        </w:rPr>
        <w:t>.</w:t>
      </w:r>
    </w:p>
    <w:p w:rsidR="000823BE" w:rsidRPr="000823BE" w:rsidRDefault="000823BE" w:rsidP="00E26268">
      <w:pPr>
        <w:numPr>
          <w:ilvl w:val="0"/>
          <w:numId w:val="7"/>
        </w:numPr>
        <w:spacing w:after="200" w:line="276" w:lineRule="auto"/>
        <w:ind w:hanging="11"/>
        <w:contextualSpacing/>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 xml:space="preserve">Свободная энциклопедия «Википедия» </w:t>
      </w:r>
      <w:r w:rsidRPr="000823BE">
        <w:rPr>
          <w:rFonts w:ascii="Times New Roman" w:eastAsia="Times New Roman" w:hAnsi="Times New Roman" w:cs="Times New Roman"/>
          <w:lang w:val="en-US" w:eastAsia="ru-RU"/>
        </w:rPr>
        <w:t>http</w:t>
      </w:r>
      <w:r w:rsidRPr="000823BE">
        <w:rPr>
          <w:rFonts w:ascii="Times New Roman" w:eastAsia="Times New Roman" w:hAnsi="Times New Roman" w:cs="Times New Roman"/>
          <w:lang w:eastAsia="ru-RU"/>
        </w:rPr>
        <w:t>://</w:t>
      </w:r>
      <w:proofErr w:type="spellStart"/>
      <w:r w:rsidRPr="000823BE">
        <w:rPr>
          <w:rFonts w:ascii="Times New Roman" w:eastAsia="Times New Roman" w:hAnsi="Times New Roman" w:cs="Times New Roman"/>
          <w:lang w:val="en-US" w:eastAsia="ru-RU"/>
        </w:rPr>
        <w:t>ru</w:t>
      </w:r>
      <w:proofErr w:type="spellEnd"/>
      <w:r w:rsidRPr="000823BE">
        <w:rPr>
          <w:rFonts w:ascii="Times New Roman" w:eastAsia="Times New Roman" w:hAnsi="Times New Roman" w:cs="Times New Roman"/>
          <w:lang w:eastAsia="ru-RU"/>
        </w:rPr>
        <w:t>.</w:t>
      </w:r>
      <w:proofErr w:type="spellStart"/>
      <w:r w:rsidRPr="000823BE">
        <w:rPr>
          <w:rFonts w:ascii="Times New Roman" w:eastAsia="Times New Roman" w:hAnsi="Times New Roman" w:cs="Times New Roman"/>
          <w:lang w:val="en-US" w:eastAsia="ru-RU"/>
        </w:rPr>
        <w:t>wikipedia</w:t>
      </w:r>
      <w:proofErr w:type="spellEnd"/>
      <w:r w:rsidRPr="000823BE">
        <w:rPr>
          <w:rFonts w:ascii="Times New Roman" w:eastAsia="Times New Roman" w:hAnsi="Times New Roman" w:cs="Times New Roman"/>
          <w:lang w:eastAsia="ru-RU"/>
        </w:rPr>
        <w:t>.</w:t>
      </w:r>
      <w:r w:rsidRPr="000823BE">
        <w:rPr>
          <w:rFonts w:ascii="Times New Roman" w:eastAsia="Times New Roman" w:hAnsi="Times New Roman" w:cs="Times New Roman"/>
          <w:lang w:val="en-US" w:eastAsia="ru-RU"/>
        </w:rPr>
        <w:t>org</w:t>
      </w:r>
      <w:r w:rsidRPr="000823BE">
        <w:rPr>
          <w:rFonts w:ascii="Times New Roman" w:eastAsia="Times New Roman" w:hAnsi="Times New Roman" w:cs="Times New Roman"/>
          <w:lang w:eastAsia="ru-RU"/>
        </w:rPr>
        <w:t>.</w:t>
      </w:r>
    </w:p>
    <w:p w:rsidR="000823BE" w:rsidRPr="000823BE" w:rsidRDefault="000823BE" w:rsidP="000823BE">
      <w:pPr>
        <w:tabs>
          <w:tab w:val="left" w:pos="708"/>
        </w:tabs>
        <w:jc w:val="both"/>
        <w:rPr>
          <w:rFonts w:ascii="Times New Roman" w:eastAsia="Times New Roman" w:hAnsi="Times New Roman" w:cs="Times New Roman"/>
          <w:sz w:val="24"/>
          <w:szCs w:val="24"/>
          <w:lang w:eastAsia="ru-RU"/>
        </w:rPr>
      </w:pPr>
    </w:p>
    <w:p w:rsidR="000823BE" w:rsidRPr="001123C5" w:rsidRDefault="000823BE" w:rsidP="001123C5">
      <w:pPr>
        <w:pStyle w:val="a3"/>
        <w:numPr>
          <w:ilvl w:val="1"/>
          <w:numId w:val="24"/>
        </w:numPr>
        <w:spacing w:after="200" w:line="276" w:lineRule="auto"/>
        <w:ind w:left="0" w:firstLine="720"/>
        <w:jc w:val="both"/>
        <w:rPr>
          <w:rFonts w:ascii="Times New Roman" w:eastAsia="Times New Roman" w:hAnsi="Times New Roman" w:cs="Times New Roman"/>
          <w:b/>
          <w:shd w:val="clear" w:color="auto" w:fill="FFFFFF"/>
          <w:lang w:eastAsia="ru-RU"/>
        </w:rPr>
      </w:pPr>
      <w:r w:rsidRPr="001123C5">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0823BE" w:rsidRPr="000823BE" w:rsidRDefault="000823BE" w:rsidP="00E26268">
      <w:pPr>
        <w:numPr>
          <w:ilvl w:val="0"/>
          <w:numId w:val="11"/>
        </w:numPr>
        <w:spacing w:after="200" w:line="276" w:lineRule="auto"/>
        <w:contextualSpacing/>
        <w:jc w:val="both"/>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 xml:space="preserve">Пакет </w:t>
      </w:r>
      <w:proofErr w:type="spellStart"/>
      <w:r w:rsidRPr="000823BE">
        <w:rPr>
          <w:rFonts w:ascii="Times New Roman" w:eastAsia="Times New Roman" w:hAnsi="Times New Roman" w:cs="Times New Roman"/>
          <w:lang w:val="en-US" w:eastAsia="ru-RU"/>
        </w:rPr>
        <w:t>MicrosoftOffice</w:t>
      </w:r>
      <w:proofErr w:type="spellEnd"/>
      <w:r w:rsidRPr="000823BE">
        <w:rPr>
          <w:rFonts w:ascii="Times New Roman" w:eastAsia="Times New Roman" w:hAnsi="Times New Roman" w:cs="Times New Roman"/>
          <w:lang w:eastAsia="ru-RU"/>
        </w:rPr>
        <w:t>;</w:t>
      </w:r>
    </w:p>
    <w:p w:rsidR="000823BE" w:rsidRPr="000823BE" w:rsidRDefault="000823BE" w:rsidP="00E26268">
      <w:pPr>
        <w:numPr>
          <w:ilvl w:val="0"/>
          <w:numId w:val="11"/>
        </w:numPr>
        <w:spacing w:after="200" w:line="276" w:lineRule="auto"/>
        <w:contextualSpacing/>
        <w:jc w:val="both"/>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0823BE" w:rsidRPr="000823BE" w:rsidTr="000823BE">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0823BE" w:rsidRPr="000823BE" w:rsidRDefault="000823BE" w:rsidP="000823BE">
            <w:pPr>
              <w:jc w:val="both"/>
              <w:rPr>
                <w:rFonts w:ascii="Times New Roman" w:eastAsia="Times New Roman" w:hAnsi="Times New Roman" w:cs="Times New Roman"/>
                <w:sz w:val="24"/>
                <w:szCs w:val="24"/>
                <w:lang w:eastAsia="ru-RU"/>
              </w:rPr>
            </w:pPr>
          </w:p>
        </w:tc>
      </w:tr>
    </w:tbl>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6. Ф</w:t>
      </w:r>
      <w:r w:rsidRPr="000823BE">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C957AB" w:rsidRPr="00C957AB" w:rsidRDefault="000823BE" w:rsidP="00C957AB">
      <w:pPr>
        <w:ind w:firstLine="709"/>
        <w:jc w:val="both"/>
        <w:rPr>
          <w:rFonts w:ascii="Times New Roman" w:eastAsia="Times New Roman" w:hAnsi="Times New Roman" w:cs="Times New Roman"/>
          <w:sz w:val="24"/>
          <w:szCs w:val="24"/>
          <w:lang w:eastAsia="ru-RU" w:bidi="ru-RU"/>
        </w:rPr>
      </w:pPr>
      <w:r w:rsidRPr="000823BE">
        <w:rPr>
          <w:rFonts w:ascii="Times New Roman" w:eastAsia="Times New Roman" w:hAnsi="Times New Roman" w:cs="Times New Roman"/>
          <w:sz w:val="24"/>
          <w:szCs w:val="24"/>
          <w:lang w:eastAsia="ru-RU"/>
        </w:rPr>
        <w:t xml:space="preserve">- </w:t>
      </w:r>
      <w:r w:rsidR="00C957AB" w:rsidRPr="00C957AB">
        <w:rPr>
          <w:rFonts w:ascii="Times New Roman" w:eastAsia="Times New Roman" w:hAnsi="Times New Roman" w:cs="Times New Roman"/>
          <w:sz w:val="24"/>
          <w:szCs w:val="24"/>
          <w:lang w:eastAsia="ru-RU" w:bidi="ru-RU"/>
        </w:rPr>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C957AB" w:rsidRPr="00C957AB" w:rsidRDefault="00C957AB" w:rsidP="00C957AB">
      <w:pPr>
        <w:widowControl w:val="0"/>
        <w:autoSpaceDE w:val="0"/>
        <w:autoSpaceDN w:val="0"/>
        <w:ind w:firstLine="709"/>
        <w:jc w:val="both"/>
        <w:rPr>
          <w:rFonts w:ascii="Times New Roman" w:eastAsia="Times New Roman" w:hAnsi="Times New Roman" w:cs="Times New Roman"/>
          <w:sz w:val="24"/>
          <w:szCs w:val="24"/>
          <w:lang w:eastAsia="ru-RU" w:bidi="ru-RU"/>
        </w:rPr>
      </w:pPr>
      <w:r w:rsidRPr="00C957AB">
        <w:rPr>
          <w:rFonts w:ascii="Times New Roman" w:eastAsia="Times New Roman" w:hAnsi="Times New Roman" w:cs="Times New Roman"/>
          <w:sz w:val="24"/>
          <w:szCs w:val="24"/>
          <w:lang w:eastAsia="ru-RU" w:bidi="ru-RU"/>
        </w:rPr>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C957AB" w:rsidRPr="00C957AB" w:rsidRDefault="00C957AB" w:rsidP="00C957AB">
      <w:pPr>
        <w:widowControl w:val="0"/>
        <w:autoSpaceDE w:val="0"/>
        <w:autoSpaceDN w:val="0"/>
        <w:ind w:firstLine="709"/>
        <w:jc w:val="both"/>
        <w:rPr>
          <w:rFonts w:ascii="Times New Roman" w:eastAsia="Times New Roman" w:hAnsi="Times New Roman" w:cs="Times New Roman"/>
          <w:sz w:val="24"/>
          <w:szCs w:val="24"/>
          <w:lang w:eastAsia="ru-RU" w:bidi="ru-RU"/>
        </w:rPr>
      </w:pPr>
      <w:r w:rsidRPr="00C957AB">
        <w:rPr>
          <w:rFonts w:ascii="Times New Roman" w:eastAsia="Times New Roman" w:hAnsi="Times New Roman" w:cs="Times New Roman"/>
          <w:sz w:val="24"/>
          <w:szCs w:val="24"/>
          <w:lang w:eastAsia="ru-RU" w:bidi="ru-RU"/>
        </w:rPr>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C957AB" w:rsidRPr="00C957AB" w:rsidRDefault="00C957AB" w:rsidP="00C957AB">
      <w:pPr>
        <w:widowControl w:val="0"/>
        <w:autoSpaceDE w:val="0"/>
        <w:autoSpaceDN w:val="0"/>
        <w:ind w:firstLine="709"/>
        <w:jc w:val="both"/>
        <w:rPr>
          <w:rFonts w:ascii="Times New Roman" w:eastAsia="Times New Roman" w:hAnsi="Times New Roman" w:cs="Times New Roman"/>
          <w:lang w:eastAsia="ru-RU" w:bidi="ru-RU"/>
        </w:rPr>
        <w:sectPr w:rsidR="00C957AB" w:rsidRPr="00C957AB">
          <w:pgSz w:w="11910" w:h="16840"/>
          <w:pgMar w:top="1040" w:right="580" w:bottom="780" w:left="1580" w:header="0" w:footer="580" w:gutter="0"/>
          <w:cols w:space="720"/>
        </w:sectPr>
      </w:pPr>
      <w:r w:rsidRPr="00C957AB">
        <w:rPr>
          <w:rFonts w:ascii="Times New Roman" w:eastAsia="Times New Roman" w:hAnsi="Times New Roman" w:cs="Times New Roman"/>
          <w:sz w:val="24"/>
          <w:szCs w:val="24"/>
          <w:lang w:eastAsia="ru-RU" w:bidi="ru-RU"/>
        </w:rPr>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0823BE" w:rsidRPr="000823BE" w:rsidRDefault="000823BE" w:rsidP="000823BE">
      <w:pPr>
        <w:jc w:val="right"/>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lastRenderedPageBreak/>
        <w:t>Приложение</w:t>
      </w:r>
    </w:p>
    <w:p w:rsidR="000823BE" w:rsidRPr="000823BE" w:rsidRDefault="000823BE" w:rsidP="000823BE">
      <w:pPr>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МИНОБРНАУКИ РОССИИ</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Федеральное государственное бюджетное </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0823BE" w:rsidRPr="000823BE" w:rsidRDefault="000823BE" w:rsidP="000823BE">
      <w:pPr>
        <w:jc w:val="center"/>
        <w:rPr>
          <w:rFonts w:ascii="Times New Roman" w:eastAsia="Times New Roman" w:hAnsi="Times New Roman" w:cs="Times New Roman"/>
          <w:b/>
          <w:bCs/>
          <w:sz w:val="28"/>
          <w:szCs w:val="28"/>
          <w:lang w:eastAsia="ru-RU"/>
        </w:rPr>
      </w:pPr>
      <w:r w:rsidRPr="000823BE">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0823BE" w:rsidRPr="000823BE" w:rsidRDefault="000823BE" w:rsidP="000823BE">
      <w:pPr>
        <w:jc w:val="center"/>
        <w:rPr>
          <w:rFonts w:ascii="Times New Roman" w:eastAsia="Times New Roman" w:hAnsi="Times New Roman" w:cs="Times New Roman"/>
          <w:b/>
          <w:bCs/>
          <w:sz w:val="28"/>
          <w:szCs w:val="28"/>
          <w:lang w:eastAsia="ru-RU"/>
        </w:rPr>
      </w:pPr>
      <w:r w:rsidRPr="000823BE">
        <w:rPr>
          <w:rFonts w:ascii="Times New Roman" w:eastAsia="Times New Roman" w:hAnsi="Times New Roman" w:cs="Times New Roman"/>
          <w:b/>
          <w:bCs/>
          <w:sz w:val="28"/>
          <w:szCs w:val="28"/>
          <w:lang w:eastAsia="ru-RU"/>
        </w:rPr>
        <w:t>УГТУ</w:t>
      </w:r>
    </w:p>
    <w:p w:rsidR="000823BE" w:rsidRPr="000823BE" w:rsidRDefault="000823BE" w:rsidP="000823BE">
      <w:pPr>
        <w:jc w:val="center"/>
        <w:rPr>
          <w:rFonts w:ascii="Times New Roman" w:eastAsia="Times New Roman" w:hAnsi="Times New Roman" w:cs="Times New Roman"/>
          <w:b/>
          <w:bCs/>
          <w:sz w:val="28"/>
          <w:szCs w:val="28"/>
          <w:lang w:eastAsia="ru-RU"/>
        </w:rPr>
      </w:pPr>
    </w:p>
    <w:p w:rsidR="0025388D" w:rsidRPr="0025388D" w:rsidRDefault="0025388D" w:rsidP="0025388D">
      <w:pPr>
        <w:widowControl w:val="0"/>
        <w:autoSpaceDE w:val="0"/>
        <w:autoSpaceDN w:val="0"/>
        <w:spacing w:before="245"/>
        <w:ind w:left="1097" w:right="1249"/>
        <w:jc w:val="center"/>
        <w:rPr>
          <w:rFonts w:ascii="Times New Roman" w:eastAsia="Times New Roman" w:hAnsi="Times New Roman" w:cs="Times New Roman"/>
          <w:sz w:val="24"/>
          <w:szCs w:val="24"/>
          <w:lang w:eastAsia="ru-RU" w:bidi="ru-RU"/>
        </w:rPr>
      </w:pPr>
      <w:r w:rsidRPr="0025388D">
        <w:rPr>
          <w:rFonts w:ascii="Times New Roman" w:eastAsia="Times New Roman" w:hAnsi="Times New Roman" w:cs="Times New Roman"/>
          <w:sz w:val="24"/>
          <w:szCs w:val="24"/>
          <w:lang w:eastAsia="ru-RU" w:bidi="ru-RU"/>
        </w:rPr>
        <w:t>Технологический факультет</w:t>
      </w:r>
    </w:p>
    <w:p w:rsidR="0025388D" w:rsidRPr="0025388D" w:rsidRDefault="0025388D" w:rsidP="0025388D">
      <w:pPr>
        <w:widowControl w:val="0"/>
        <w:autoSpaceDE w:val="0"/>
        <w:autoSpaceDN w:val="0"/>
        <w:spacing w:before="3"/>
        <w:rPr>
          <w:rFonts w:ascii="Times New Roman" w:eastAsia="Times New Roman" w:hAnsi="Times New Roman" w:cs="Times New Roman"/>
          <w:sz w:val="24"/>
          <w:szCs w:val="24"/>
          <w:lang w:eastAsia="ru-RU" w:bidi="ru-RU"/>
        </w:rPr>
      </w:pPr>
    </w:p>
    <w:p w:rsidR="0025388D" w:rsidRPr="0025388D" w:rsidRDefault="0025388D" w:rsidP="0025388D">
      <w:pPr>
        <w:widowControl w:val="0"/>
        <w:autoSpaceDE w:val="0"/>
        <w:autoSpaceDN w:val="0"/>
        <w:spacing w:line="237" w:lineRule="auto"/>
        <w:ind w:left="225" w:right="374"/>
        <w:jc w:val="center"/>
        <w:rPr>
          <w:rFonts w:ascii="Times New Roman" w:eastAsia="Times New Roman" w:hAnsi="Times New Roman" w:cs="Times New Roman"/>
          <w:sz w:val="24"/>
          <w:szCs w:val="24"/>
          <w:lang w:eastAsia="ru-RU" w:bidi="ru-RU"/>
        </w:rPr>
      </w:pPr>
      <w:r w:rsidRPr="0025388D">
        <w:rPr>
          <w:rFonts w:ascii="Times New Roman" w:eastAsia="Times New Roman" w:hAnsi="Times New Roman" w:cs="Times New Roman"/>
          <w:sz w:val="24"/>
          <w:szCs w:val="24"/>
          <w:lang w:eastAsia="ru-RU" w:bidi="ru-RU"/>
        </w:rPr>
        <w:t xml:space="preserve">Кафедра электроэнергетики и метрологии </w:t>
      </w:r>
    </w:p>
    <w:p w:rsidR="000823BE" w:rsidRPr="000823BE" w:rsidRDefault="000823BE" w:rsidP="000823BE">
      <w:pPr>
        <w:jc w:val="center"/>
        <w:rPr>
          <w:rFonts w:ascii="Times New Roman" w:eastAsia="Times New Roman" w:hAnsi="Times New Roman" w:cs="Times New Roman"/>
          <w:sz w:val="24"/>
          <w:szCs w:val="24"/>
          <w:lang w:eastAsia="ru-RU"/>
        </w:rPr>
      </w:pPr>
    </w:p>
    <w:p w:rsidR="000823BE" w:rsidRPr="000823BE" w:rsidRDefault="000823BE" w:rsidP="000823BE">
      <w:pPr>
        <w:jc w:val="center"/>
        <w:rPr>
          <w:rFonts w:ascii="Times New Roman" w:eastAsia="Times New Roman" w:hAnsi="Times New Roman" w:cs="Times New Roman"/>
          <w:b/>
          <w:sz w:val="36"/>
          <w:szCs w:val="36"/>
          <w:lang w:eastAsia="ru-RU"/>
        </w:rPr>
      </w:pPr>
    </w:p>
    <w:p w:rsidR="000823BE" w:rsidRPr="000823BE" w:rsidRDefault="000823BE" w:rsidP="000823BE">
      <w:pPr>
        <w:jc w:val="center"/>
        <w:rPr>
          <w:rFonts w:ascii="Times New Roman" w:eastAsia="Times New Roman" w:hAnsi="Times New Roman" w:cs="Times New Roman"/>
          <w:b/>
          <w:sz w:val="32"/>
          <w:szCs w:val="32"/>
          <w:lang w:eastAsia="ru-RU"/>
        </w:rPr>
      </w:pPr>
      <w:r w:rsidRPr="000823BE">
        <w:rPr>
          <w:rFonts w:ascii="Times New Roman" w:eastAsia="Times New Roman" w:hAnsi="Times New Roman" w:cs="Times New Roman"/>
          <w:b/>
          <w:sz w:val="32"/>
          <w:szCs w:val="32"/>
          <w:lang w:eastAsia="ru-RU"/>
        </w:rPr>
        <w:t>ФОНД ОЦЕНОЧНЫХ СРЕДСТВ</w:t>
      </w:r>
    </w:p>
    <w:p w:rsidR="000823BE" w:rsidRPr="000823BE" w:rsidRDefault="000823BE" w:rsidP="000823BE">
      <w:pPr>
        <w:keepNext/>
        <w:jc w:val="center"/>
        <w:outlineLvl w:val="3"/>
        <w:rPr>
          <w:rFonts w:ascii="Times New Roman" w:eastAsia="Times New Roman" w:hAnsi="Times New Roman" w:cs="Times New Roman"/>
          <w:b/>
          <w:bCs/>
          <w:sz w:val="32"/>
          <w:szCs w:val="32"/>
          <w:lang w:eastAsia="ru-RU"/>
        </w:rPr>
      </w:pPr>
      <w:r w:rsidRPr="000823BE">
        <w:rPr>
          <w:rFonts w:ascii="Times New Roman" w:eastAsia="Times New Roman" w:hAnsi="Times New Roman" w:cs="Times New Roman"/>
          <w:b/>
          <w:bCs/>
          <w:sz w:val="32"/>
          <w:szCs w:val="32"/>
          <w:lang w:eastAsia="ru-RU"/>
        </w:rPr>
        <w:t>ПО ДИСЦИПЛИНЕ</w:t>
      </w:r>
    </w:p>
    <w:p w:rsidR="000823BE" w:rsidRPr="000823BE" w:rsidRDefault="00265086" w:rsidP="000823BE">
      <w:pPr>
        <w:keepNext/>
        <w:jc w:val="center"/>
        <w:outlineLvl w:val="3"/>
        <w:rPr>
          <w:rFonts w:ascii="Times New Roman" w:eastAsia="Times New Roman" w:hAnsi="Times New Roman" w:cs="Times New Roman"/>
          <w:b/>
          <w:bCs/>
          <w:sz w:val="32"/>
          <w:szCs w:val="32"/>
          <w:lang w:eastAsia="ru-RU"/>
        </w:rPr>
      </w:pPr>
      <w:r>
        <w:rPr>
          <w:rFonts w:ascii="Times New Roman" w:eastAsia="Times New Roman" w:hAnsi="Times New Roman" w:cs="Times New Roman"/>
          <w:b/>
          <w:bCs/>
          <w:sz w:val="32"/>
          <w:szCs w:val="32"/>
          <w:lang w:eastAsia="ru-RU"/>
        </w:rPr>
        <w:t>Метрология</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Направление подготовки 27.03.0</w:t>
      </w:r>
      <w:r w:rsidR="00173C26">
        <w:rPr>
          <w:rFonts w:ascii="Times New Roman" w:eastAsia="Times New Roman" w:hAnsi="Times New Roman" w:cs="Times New Roman"/>
          <w:sz w:val="24"/>
          <w:szCs w:val="24"/>
          <w:lang w:eastAsia="ru-RU"/>
        </w:rPr>
        <w:t>1</w:t>
      </w:r>
      <w:r w:rsidRPr="000823BE">
        <w:rPr>
          <w:rFonts w:ascii="Times New Roman" w:eastAsia="Times New Roman" w:hAnsi="Times New Roman" w:cs="Times New Roman"/>
          <w:sz w:val="24"/>
          <w:szCs w:val="24"/>
          <w:lang w:eastAsia="ru-RU"/>
        </w:rPr>
        <w:t xml:space="preserve"> Стандартизация и метрология</w:t>
      </w:r>
    </w:p>
    <w:p w:rsidR="000823BE" w:rsidRPr="000823BE" w:rsidRDefault="000823BE" w:rsidP="000823BE">
      <w:pPr>
        <w:jc w:val="center"/>
        <w:rPr>
          <w:rFonts w:ascii="Times New Roman" w:eastAsia="Times New Roman" w:hAnsi="Times New Roman" w:cs="Times New Roman"/>
          <w:sz w:val="24"/>
          <w:szCs w:val="24"/>
          <w:lang w:eastAsia="ru-RU"/>
        </w:rPr>
      </w:pP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0823BE" w:rsidRPr="000823BE" w:rsidRDefault="000823BE" w:rsidP="000823BE">
      <w:pPr>
        <w:jc w:val="center"/>
        <w:rPr>
          <w:rFonts w:ascii="Times New Roman" w:eastAsia="Times New Roman" w:hAnsi="Times New Roman" w:cs="Times New Roman"/>
          <w:sz w:val="24"/>
          <w:szCs w:val="24"/>
          <w:vertAlign w:val="superscript"/>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FA5B73"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Разработчик: доцент кафедры </w:t>
      </w:r>
      <w:proofErr w:type="spellStart"/>
      <w:r w:rsidR="0025388D">
        <w:rPr>
          <w:rFonts w:ascii="Times New Roman" w:eastAsia="Times New Roman" w:hAnsi="Times New Roman" w:cs="Times New Roman"/>
          <w:sz w:val="28"/>
          <w:szCs w:val="28"/>
          <w:lang w:eastAsia="ru-RU"/>
        </w:rPr>
        <w:t>Эи</w:t>
      </w:r>
      <w:r w:rsidRPr="000823BE">
        <w:rPr>
          <w:rFonts w:ascii="Times New Roman" w:eastAsia="Times New Roman" w:hAnsi="Times New Roman" w:cs="Times New Roman"/>
          <w:sz w:val="28"/>
          <w:szCs w:val="28"/>
          <w:lang w:eastAsia="ru-RU"/>
        </w:rPr>
        <w:t>М</w:t>
      </w:r>
      <w:proofErr w:type="spellEnd"/>
      <w:r w:rsidRPr="000823BE">
        <w:rPr>
          <w:rFonts w:ascii="Times New Roman" w:eastAsia="Times New Roman" w:hAnsi="Times New Roman" w:cs="Times New Roman"/>
          <w:sz w:val="28"/>
          <w:szCs w:val="28"/>
          <w:lang w:eastAsia="ru-RU"/>
        </w:rPr>
        <w:t xml:space="preserve"> Т</w:t>
      </w:r>
      <w:r w:rsidR="0025388D">
        <w:rPr>
          <w:rFonts w:ascii="Times New Roman" w:eastAsia="Times New Roman" w:hAnsi="Times New Roman" w:cs="Times New Roman"/>
          <w:sz w:val="28"/>
          <w:szCs w:val="28"/>
          <w:lang w:eastAsia="ru-RU"/>
        </w:rPr>
        <w:t>Ф</w:t>
      </w:r>
      <w:r w:rsidRPr="000823BE">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ab/>
      </w:r>
      <w:r w:rsidR="0025388D">
        <w:rPr>
          <w:rFonts w:ascii="Times New Roman" w:eastAsia="Times New Roman" w:hAnsi="Times New Roman" w:cs="Times New Roman"/>
          <w:sz w:val="28"/>
          <w:szCs w:val="28"/>
          <w:lang w:eastAsia="ru-RU"/>
        </w:rPr>
        <w:tab/>
      </w:r>
      <w:r w:rsidR="0025388D">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Л.И. Мучкинова</w:t>
      </w:r>
    </w:p>
    <w:p w:rsidR="00D40AFD" w:rsidRPr="000823BE" w:rsidRDefault="00D40AFD" w:rsidP="000823BE">
      <w:pPr>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 xml:space="preserve">                       Асс. кафедры </w:t>
      </w:r>
      <w:proofErr w:type="spellStart"/>
      <w:r>
        <w:rPr>
          <w:rFonts w:ascii="Times New Roman" w:eastAsia="Times New Roman" w:hAnsi="Times New Roman" w:cs="Times New Roman"/>
          <w:sz w:val="28"/>
          <w:szCs w:val="28"/>
          <w:lang w:eastAsia="ru-RU"/>
        </w:rPr>
        <w:t>ЭиМ</w:t>
      </w:r>
      <w:proofErr w:type="spellEnd"/>
      <w:r>
        <w:rPr>
          <w:rFonts w:ascii="Times New Roman" w:eastAsia="Times New Roman" w:hAnsi="Times New Roman" w:cs="Times New Roman"/>
          <w:sz w:val="28"/>
          <w:szCs w:val="28"/>
          <w:lang w:eastAsia="ru-RU"/>
        </w:rPr>
        <w:t xml:space="preserve"> ТФ                                       К.С. Отев</w:t>
      </w:r>
    </w:p>
    <w:p w:rsidR="000823BE" w:rsidRPr="000823BE" w:rsidRDefault="000823BE" w:rsidP="000823BE">
      <w:pP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Утвержден на заседании кафедры </w:t>
      </w:r>
    </w:p>
    <w:p w:rsidR="000823BE" w:rsidRPr="000823BE" w:rsidRDefault="000823BE" w:rsidP="000823BE">
      <w:pPr>
        <w:tabs>
          <w:tab w:val="left" w:leader="underscore" w:pos="10206"/>
        </w:tabs>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8"/>
          <w:szCs w:val="28"/>
          <w:lang w:eastAsia="ru-RU"/>
        </w:rPr>
        <w:t>от __________________, протокол № ___________</w:t>
      </w: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Заведующий кафедрой </w:t>
      </w:r>
      <w:r w:rsidRPr="000823BE">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ab/>
        <w:t xml:space="preserve">______________________ </w:t>
      </w:r>
      <w:r w:rsidRPr="000823BE">
        <w:rPr>
          <w:rFonts w:ascii="Times New Roman" w:eastAsia="Times New Roman" w:hAnsi="Times New Roman" w:cs="Times New Roman"/>
          <w:sz w:val="28"/>
          <w:szCs w:val="28"/>
          <w:lang w:eastAsia="ru-RU"/>
        </w:rPr>
        <w:tab/>
      </w:r>
    </w:p>
    <w:p w:rsidR="000823BE" w:rsidRPr="000823BE" w:rsidRDefault="000823BE" w:rsidP="000823BE">
      <w:pPr>
        <w:rPr>
          <w:rFonts w:ascii="Times New Roman" w:eastAsia="Times New Roman" w:hAnsi="Times New Roman" w:cs="Times New Roman"/>
          <w:sz w:val="28"/>
          <w:szCs w:val="28"/>
          <w:vertAlign w:val="superscript"/>
          <w:lang w:eastAsia="ru-RU"/>
        </w:rPr>
      </w:pPr>
      <w:r w:rsidRPr="000823BE">
        <w:rPr>
          <w:rFonts w:ascii="Times New Roman" w:eastAsia="Times New Roman" w:hAnsi="Times New Roman" w:cs="Times New Roman"/>
          <w:sz w:val="28"/>
          <w:szCs w:val="28"/>
          <w:lang w:eastAsia="ru-RU"/>
        </w:rPr>
        <w:t xml:space="preserve">              </w:t>
      </w:r>
      <w:r w:rsidRPr="000823BE">
        <w:rPr>
          <w:rFonts w:ascii="Times New Roman" w:eastAsia="Times New Roman" w:hAnsi="Times New Roman" w:cs="Times New Roman"/>
          <w:sz w:val="28"/>
          <w:szCs w:val="28"/>
          <w:vertAlign w:val="superscript"/>
          <w:lang w:eastAsia="ru-RU"/>
        </w:rPr>
        <w:t xml:space="preserve"> </w:t>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t xml:space="preserve">       (подпись)</w:t>
      </w:r>
    </w:p>
    <w:p w:rsidR="000823BE" w:rsidRPr="000823BE" w:rsidRDefault="000823BE" w:rsidP="000823BE">
      <w:pP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br w:type="page"/>
      </w:r>
    </w:p>
    <w:p w:rsidR="000823BE" w:rsidRPr="000823BE" w:rsidRDefault="000823BE" w:rsidP="000823BE">
      <w:pPr>
        <w:numPr>
          <w:ilvl w:val="0"/>
          <w:numId w:val="1"/>
        </w:numPr>
        <w:jc w:val="cente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0823BE" w:rsidRPr="000823BE" w:rsidRDefault="000823BE" w:rsidP="000823BE">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0823BE" w:rsidRPr="000823BE" w:rsidTr="000823BE">
        <w:trPr>
          <w:tblHeader/>
          <w:jc w:val="center"/>
        </w:trPr>
        <w:tc>
          <w:tcPr>
            <w:tcW w:w="1423" w:type="pct"/>
            <w:vAlign w:val="center"/>
          </w:tcPr>
          <w:p w:rsidR="000823BE" w:rsidRPr="000823BE" w:rsidRDefault="000823BE" w:rsidP="000823BE">
            <w:pPr>
              <w:jc w:val="center"/>
              <w:rPr>
                <w:b/>
              </w:rPr>
            </w:pPr>
            <w:r w:rsidRPr="000823BE">
              <w:rPr>
                <w:b/>
              </w:rPr>
              <w:lastRenderedPageBreak/>
              <w:t>Код и наименование компетенции</w:t>
            </w:r>
          </w:p>
        </w:tc>
        <w:tc>
          <w:tcPr>
            <w:tcW w:w="1441" w:type="pct"/>
            <w:vAlign w:val="center"/>
          </w:tcPr>
          <w:p w:rsidR="000823BE" w:rsidRPr="000823BE" w:rsidRDefault="000823BE" w:rsidP="000823BE">
            <w:pPr>
              <w:jc w:val="center"/>
              <w:rPr>
                <w:b/>
              </w:rPr>
            </w:pPr>
            <w:r w:rsidRPr="000823BE">
              <w:rPr>
                <w:b/>
              </w:rPr>
              <w:t>Этапы формирования компетенции (семестр/ раздел/тема дисциплины)</w:t>
            </w:r>
          </w:p>
        </w:tc>
        <w:tc>
          <w:tcPr>
            <w:tcW w:w="2136" w:type="pct"/>
            <w:vAlign w:val="center"/>
          </w:tcPr>
          <w:p w:rsidR="000823BE" w:rsidRPr="000823BE" w:rsidRDefault="000823BE" w:rsidP="000823BE">
            <w:pPr>
              <w:jc w:val="center"/>
              <w:rPr>
                <w:b/>
              </w:rPr>
            </w:pPr>
            <w:r w:rsidRPr="000823BE">
              <w:rPr>
                <w:b/>
              </w:rPr>
              <w:t xml:space="preserve">Дескрипторные характеристики компетенции </w:t>
            </w:r>
          </w:p>
          <w:p w:rsidR="000823BE" w:rsidRPr="000823BE" w:rsidRDefault="000823BE" w:rsidP="000823BE">
            <w:pPr>
              <w:jc w:val="center"/>
              <w:rPr>
                <w:b/>
              </w:rPr>
            </w:pPr>
            <w:r w:rsidRPr="000823BE">
              <w:rPr>
                <w:b/>
              </w:rPr>
              <w:t>(основные признаки)</w:t>
            </w:r>
          </w:p>
        </w:tc>
      </w:tr>
      <w:tr w:rsidR="00BB50BC" w:rsidRPr="000823BE" w:rsidTr="000823BE">
        <w:trPr>
          <w:tblHeader/>
          <w:jc w:val="center"/>
        </w:trPr>
        <w:tc>
          <w:tcPr>
            <w:tcW w:w="1423" w:type="pct"/>
          </w:tcPr>
          <w:p w:rsidR="00BB50BC" w:rsidRPr="00722C37" w:rsidRDefault="00D40AFD" w:rsidP="00BB50BC">
            <w:pPr>
              <w:rPr>
                <w:b/>
                <w:lang w:bidi="ru-RU"/>
              </w:rPr>
            </w:pPr>
            <w:r>
              <w:rPr>
                <w:b/>
                <w:lang w:bidi="ru-RU"/>
              </w:rPr>
              <w:t>О</w:t>
            </w:r>
            <w:r w:rsidR="00BB50BC" w:rsidRPr="00722C37">
              <w:rPr>
                <w:b/>
                <w:lang w:bidi="ru-RU"/>
              </w:rPr>
              <w:t xml:space="preserve">ПК-3 - </w:t>
            </w:r>
            <w:r w:rsidRPr="00D40AFD">
              <w:rPr>
                <w:lang w:bidi="ru-RU"/>
              </w:rPr>
              <w:t>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441" w:type="pct"/>
          </w:tcPr>
          <w:p w:rsidR="00BB50BC" w:rsidRPr="000823BE" w:rsidRDefault="00BB50BC" w:rsidP="00D40AFD">
            <w:r>
              <w:t xml:space="preserve">4 семестр / Тема </w:t>
            </w:r>
            <w:r w:rsidR="00D40AFD">
              <w:t>1</w:t>
            </w:r>
            <w:r>
              <w:t xml:space="preserve">. </w:t>
            </w:r>
            <w:r w:rsidR="00D40AFD" w:rsidRPr="00D40AFD">
              <w:rPr>
                <w:bCs/>
              </w:rPr>
              <w:t>Введение. Основные понятия и определения</w:t>
            </w:r>
            <w:r>
              <w:rPr>
                <w:bCs/>
              </w:rPr>
              <w:t xml:space="preserve"> / Тема 3. </w:t>
            </w:r>
            <w:r w:rsidRPr="00722C37">
              <w:rPr>
                <w:bCs/>
              </w:rPr>
              <w:t>Погрешность измерений</w:t>
            </w:r>
            <w:r>
              <w:rPr>
                <w:bCs/>
              </w:rPr>
              <w:t xml:space="preserve"> / Тема 4. </w:t>
            </w:r>
            <w:r w:rsidRPr="00722C37">
              <w:rPr>
                <w:bCs/>
              </w:rPr>
              <w:t>Выбор измерительного средства</w:t>
            </w:r>
          </w:p>
        </w:tc>
        <w:tc>
          <w:tcPr>
            <w:tcW w:w="2136" w:type="pct"/>
          </w:tcPr>
          <w:p w:rsidR="002E218E" w:rsidRPr="002E218E" w:rsidRDefault="002E218E" w:rsidP="002E218E">
            <w:r w:rsidRPr="002E218E">
              <w:rPr>
                <w:i/>
              </w:rPr>
              <w:t xml:space="preserve">Знать: </w:t>
            </w:r>
            <w:r w:rsidRPr="002E218E">
              <w:t>способы оценки точности (неопределенности) измерений и испытаний, и достоверности контроля;</w:t>
            </w:r>
          </w:p>
          <w:p w:rsidR="002E218E" w:rsidRPr="002E218E" w:rsidRDefault="002E218E" w:rsidP="002E218E">
            <w:r w:rsidRPr="002E218E">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E218E" w:rsidRPr="002E218E" w:rsidRDefault="002E218E" w:rsidP="002E218E">
            <w:r w:rsidRPr="002E218E">
              <w:rPr>
                <w:i/>
              </w:rPr>
              <w:t xml:space="preserve">Уметь: </w:t>
            </w:r>
            <w:r w:rsidRPr="002E218E">
              <w:t xml:space="preserve">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 </w:t>
            </w:r>
          </w:p>
          <w:p w:rsidR="002E218E" w:rsidRDefault="002E218E" w:rsidP="002E218E">
            <w:pPr>
              <w:rPr>
                <w:i/>
              </w:rPr>
            </w:pPr>
            <w:r w:rsidRPr="002E218E">
              <w:t xml:space="preserve">проводить метрологическую экспертизу и </w:t>
            </w:r>
            <w:proofErr w:type="spellStart"/>
            <w:r w:rsidRPr="002E218E">
              <w:t>нормоконтроль</w:t>
            </w:r>
            <w:proofErr w:type="spellEnd"/>
            <w:r w:rsidRPr="002E218E">
              <w:t xml:space="preserve"> технической документации;</w:t>
            </w:r>
            <w:r w:rsidRPr="002E218E">
              <w:rPr>
                <w:i/>
              </w:rPr>
              <w:t xml:space="preserve"> </w:t>
            </w:r>
          </w:p>
          <w:p w:rsidR="002E218E" w:rsidRPr="002E218E" w:rsidRDefault="002E218E" w:rsidP="002E218E">
            <w:r w:rsidRPr="002E218E">
              <w:rPr>
                <w:i/>
              </w:rPr>
              <w:t xml:space="preserve">Владеть: </w:t>
            </w:r>
            <w:r w:rsidRPr="002E218E">
              <w:t>навыками работы с контрольно-измерительной аппаратурой для контроля качества продукции и технологических процессов;</w:t>
            </w:r>
          </w:p>
          <w:p w:rsidR="002E218E" w:rsidRPr="002E218E" w:rsidRDefault="002E218E" w:rsidP="002E218E">
            <w:pPr>
              <w:rPr>
                <w:i/>
              </w:rPr>
            </w:pPr>
            <w:r w:rsidRPr="002E218E">
              <w:rPr>
                <w:i/>
              </w:rPr>
              <w:t xml:space="preserve">Иметь навык </w:t>
            </w:r>
            <w:r w:rsidR="002F0262" w:rsidRPr="002F0262">
              <w:rPr>
                <w:lang w:bidi="ru-RU"/>
              </w:rPr>
              <w:t>использования современных методов</w:t>
            </w:r>
            <w:r w:rsidR="002F0262" w:rsidRPr="002F0262">
              <w:rPr>
                <w:b/>
                <w:lang w:bidi="ru-RU"/>
              </w:rPr>
              <w:t xml:space="preserve"> </w:t>
            </w:r>
            <w:r w:rsidR="002F0262" w:rsidRPr="002F0262">
              <w:rPr>
                <w:lang w:bidi="ru-RU"/>
              </w:rPr>
              <w:t>измерений, контроля, испытаний и управления качеством</w:t>
            </w:r>
            <w:r w:rsidRPr="002E218E">
              <w:rPr>
                <w:i/>
                <w:lang w:bidi="ru-RU"/>
              </w:rPr>
              <w:t>;</w:t>
            </w:r>
          </w:p>
          <w:p w:rsidR="00BB50BC" w:rsidRPr="000823BE" w:rsidRDefault="002E218E" w:rsidP="002E218E">
            <w:pPr>
              <w:rPr>
                <w:i/>
              </w:rPr>
            </w:pPr>
            <w:r w:rsidRPr="002E218E">
              <w:rPr>
                <w:i/>
              </w:rPr>
              <w:t xml:space="preserve">Быть способным: </w:t>
            </w:r>
            <w:r w:rsidR="002F0262" w:rsidRPr="002F0262">
              <w:rPr>
                <w:lang w:bidi="ru-RU"/>
              </w:rPr>
              <w:t>выполнять работы по метрологическому обеспечению и техническому контролю</w:t>
            </w:r>
          </w:p>
        </w:tc>
      </w:tr>
      <w:tr w:rsidR="00BB50BC" w:rsidRPr="000823BE" w:rsidTr="000823BE">
        <w:trPr>
          <w:tblHeader/>
          <w:jc w:val="center"/>
        </w:trPr>
        <w:tc>
          <w:tcPr>
            <w:tcW w:w="1423" w:type="pct"/>
          </w:tcPr>
          <w:p w:rsidR="00BB50BC" w:rsidRPr="00722C37" w:rsidRDefault="00D40AFD" w:rsidP="00BB50BC">
            <w:pPr>
              <w:rPr>
                <w:b/>
                <w:lang w:bidi="ru-RU"/>
              </w:rPr>
            </w:pPr>
            <w:r w:rsidRPr="00D40AFD">
              <w:rPr>
                <w:b/>
                <w:lang w:bidi="ru-RU"/>
              </w:rPr>
              <w:t xml:space="preserve">ПК-1: </w:t>
            </w:r>
            <w:r w:rsidRPr="00D40AFD">
              <w:rPr>
                <w:lang w:bidi="ru-RU"/>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w:t>
            </w:r>
            <w:r>
              <w:rPr>
                <w:lang w:bidi="ru-RU"/>
              </w:rPr>
              <w:t xml:space="preserve"> </w:t>
            </w:r>
            <w:r w:rsidRPr="00D40AFD">
              <w:rPr>
                <w:lang w:bidi="ru-RU"/>
              </w:rPr>
              <w:t>используемых в нефтегазовом комплексе</w:t>
            </w:r>
          </w:p>
        </w:tc>
        <w:tc>
          <w:tcPr>
            <w:tcW w:w="1441" w:type="pct"/>
          </w:tcPr>
          <w:p w:rsidR="00BB50BC" w:rsidRPr="000823BE" w:rsidRDefault="00BB50BC" w:rsidP="00BB50BC">
            <w:r w:rsidRPr="00745915">
              <w:t xml:space="preserve">4 семестр / Тема 2. </w:t>
            </w:r>
            <w:r w:rsidRPr="00745915">
              <w:rPr>
                <w:bCs/>
              </w:rPr>
              <w:t>Средства измерений / Тема 3. Погрешность измерений / Тема 4. Выбор измерительного средства</w:t>
            </w:r>
          </w:p>
        </w:tc>
        <w:tc>
          <w:tcPr>
            <w:tcW w:w="2136" w:type="pct"/>
          </w:tcPr>
          <w:p w:rsidR="002F0262" w:rsidRPr="00EE1D9D" w:rsidRDefault="002F0262" w:rsidP="002F0262">
            <w:r w:rsidRPr="002F0262">
              <w:rPr>
                <w:i/>
              </w:rPr>
              <w:t xml:space="preserve">Знать: </w:t>
            </w:r>
            <w:r w:rsidRPr="00EE1D9D">
              <w:rPr>
                <w:lang w:bidi="ru-RU"/>
              </w:rPr>
              <w:t>номенклатуру измеряемых и контролируемых параметров продукции и технологических процессов</w:t>
            </w:r>
            <w:r w:rsidRPr="00EE1D9D">
              <w:t>;</w:t>
            </w:r>
          </w:p>
          <w:p w:rsidR="002F0262" w:rsidRPr="00EE1D9D" w:rsidRDefault="002F0262" w:rsidP="002F0262">
            <w:r w:rsidRPr="00EE1D9D">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F0262" w:rsidRPr="00EE1D9D" w:rsidRDefault="002F0262" w:rsidP="002F0262">
            <w:r w:rsidRPr="002F0262">
              <w:rPr>
                <w:i/>
              </w:rPr>
              <w:t xml:space="preserve">Уметь: </w:t>
            </w:r>
            <w:r w:rsidRPr="00EE1D9D">
              <w:t xml:space="preserve">устанавливать нормы точности измерений и достоверности контроля и выбирать средства измерений, испытаний и контроля; </w:t>
            </w:r>
          </w:p>
          <w:p w:rsidR="002F0262" w:rsidRPr="00EE1D9D" w:rsidRDefault="002F0262" w:rsidP="002F0262">
            <w:r w:rsidRPr="002F0262">
              <w:rPr>
                <w:i/>
              </w:rPr>
              <w:t>Владеть</w:t>
            </w:r>
            <w:r w:rsidR="00EE1D9D">
              <w:rPr>
                <w:i/>
              </w:rPr>
              <w:t xml:space="preserve"> навыками</w:t>
            </w:r>
            <w:r w:rsidRPr="002F0262">
              <w:rPr>
                <w:i/>
              </w:rPr>
              <w:t xml:space="preserve">: </w:t>
            </w:r>
            <w:r w:rsidRPr="00EE1D9D">
              <w:rPr>
                <w:lang w:bidi="ru-RU"/>
              </w:rPr>
              <w:t>разработки локальных поверочных схем;</w:t>
            </w:r>
          </w:p>
          <w:p w:rsidR="002F0262" w:rsidRPr="00EE1D9D" w:rsidRDefault="002F0262" w:rsidP="002F0262">
            <w:r w:rsidRPr="002F0262">
              <w:rPr>
                <w:i/>
              </w:rPr>
              <w:t xml:space="preserve">Иметь навык </w:t>
            </w:r>
            <w:r w:rsidRPr="00EE1D9D">
              <w:rPr>
                <w:lang w:bidi="ru-RU"/>
              </w:rPr>
              <w:t>проводить поверку,</w:t>
            </w:r>
            <w:r w:rsidRPr="00EE1D9D">
              <w:rPr>
                <w:b/>
                <w:lang w:bidi="ru-RU"/>
              </w:rPr>
              <w:t xml:space="preserve"> </w:t>
            </w:r>
            <w:r w:rsidRPr="00EE1D9D">
              <w:rPr>
                <w:lang w:bidi="ru-RU"/>
              </w:rPr>
              <w:t>калибровку, юстировку и ремонт средств измерений;</w:t>
            </w:r>
          </w:p>
          <w:p w:rsidR="00BB50BC" w:rsidRPr="000823BE" w:rsidRDefault="002F0262" w:rsidP="002F0262">
            <w:pPr>
              <w:rPr>
                <w:i/>
              </w:rPr>
            </w:pPr>
            <w:r w:rsidRPr="002F0262">
              <w:rPr>
                <w:i/>
              </w:rPr>
              <w:t xml:space="preserve">Быть способным: </w:t>
            </w:r>
            <w:r w:rsidR="00EE1D9D" w:rsidRPr="00EE1D9D">
              <w:rPr>
                <w:lang w:bidi="ru-RU"/>
              </w:rPr>
              <w:t>определять номенклатуру измеряемых и контролируемых параметров продукции и технологических процессов;</w:t>
            </w:r>
          </w:p>
        </w:tc>
      </w:tr>
      <w:tr w:rsidR="005B0EC4" w:rsidRPr="000823BE" w:rsidTr="000823BE">
        <w:trPr>
          <w:tblHeader/>
          <w:jc w:val="center"/>
        </w:trPr>
        <w:tc>
          <w:tcPr>
            <w:tcW w:w="1423" w:type="pct"/>
          </w:tcPr>
          <w:p w:rsidR="005B0EC4" w:rsidRPr="000823BE" w:rsidRDefault="005B0EC4" w:rsidP="00D40AFD">
            <w:r w:rsidRPr="000823BE">
              <w:rPr>
                <w:b/>
              </w:rPr>
              <w:lastRenderedPageBreak/>
              <w:t>ПК-</w:t>
            </w:r>
            <w:r w:rsidR="00D40AFD">
              <w:rPr>
                <w:b/>
              </w:rPr>
              <w:t>2</w:t>
            </w:r>
            <w:r w:rsidRPr="000823BE">
              <w:rPr>
                <w:b/>
              </w:rPr>
              <w:t xml:space="preserve"> – </w:t>
            </w:r>
            <w:r w:rsidR="00D40AFD" w:rsidRPr="00D40AFD">
              <w:t>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5B0EC4" w:rsidRPr="000823BE" w:rsidRDefault="005B0EC4" w:rsidP="00E60680">
            <w:r w:rsidRPr="00745915">
              <w:t xml:space="preserve">4 семестр / Тема 2. </w:t>
            </w:r>
            <w:r w:rsidRPr="00745915">
              <w:rPr>
                <w:bCs/>
              </w:rPr>
              <w:t xml:space="preserve">Средства измерений / </w:t>
            </w:r>
            <w:r>
              <w:rPr>
                <w:bCs/>
              </w:rPr>
              <w:t xml:space="preserve">Тема </w:t>
            </w:r>
            <w:r w:rsidR="00E60680">
              <w:rPr>
                <w:bCs/>
              </w:rPr>
              <w:t>3</w:t>
            </w:r>
            <w:r>
              <w:rPr>
                <w:bCs/>
              </w:rPr>
              <w:t xml:space="preserve">. </w:t>
            </w:r>
            <w:r w:rsidR="00E60680" w:rsidRPr="00E60680">
              <w:rPr>
                <w:bCs/>
              </w:rPr>
              <w:t>Погрешность измерений</w:t>
            </w:r>
            <w:r w:rsidR="00E60680">
              <w:rPr>
                <w:bCs/>
              </w:rPr>
              <w:t xml:space="preserve"> / Тема 4. </w:t>
            </w:r>
            <w:r w:rsidR="00E60680" w:rsidRPr="00E60680">
              <w:rPr>
                <w:bCs/>
              </w:rPr>
              <w:t>Выбор измерительного средства</w:t>
            </w:r>
          </w:p>
        </w:tc>
        <w:tc>
          <w:tcPr>
            <w:tcW w:w="2136" w:type="pct"/>
          </w:tcPr>
          <w:p w:rsidR="00261DFF" w:rsidRPr="00261DFF" w:rsidRDefault="005B0EC4" w:rsidP="00261DFF">
            <w:r w:rsidRPr="000823BE">
              <w:rPr>
                <w:i/>
              </w:rPr>
              <w:t>Знать:</w:t>
            </w:r>
            <w:r w:rsidRPr="000823BE">
              <w:rPr>
                <w:color w:val="000000"/>
                <w:lang w:bidi="ru-RU"/>
              </w:rPr>
              <w:t xml:space="preserve"> </w:t>
            </w:r>
            <w:r w:rsidRPr="000823BE">
              <w:t xml:space="preserve">- </w:t>
            </w:r>
            <w:r w:rsidR="00261DFF" w:rsidRPr="00261DFF">
              <w:t>законодательные и нормативные правовые акты, методические материалы по стандартизации, сертификации, метрологии и управлению качеством;</w:t>
            </w:r>
          </w:p>
          <w:p w:rsidR="005B0EC4" w:rsidRPr="000823BE" w:rsidRDefault="00261DFF" w:rsidP="00261DFF">
            <w:r w:rsidRPr="00261DFF">
              <w:t>- 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261DFF" w:rsidRPr="00261DFF" w:rsidRDefault="005B0EC4" w:rsidP="00261DFF">
            <w:pPr>
              <w:rPr>
                <w:color w:val="000000"/>
                <w:lang w:bidi="ru-RU"/>
              </w:rPr>
            </w:pPr>
            <w:r w:rsidRPr="000823BE">
              <w:rPr>
                <w:i/>
              </w:rPr>
              <w:t>Уметь:</w:t>
            </w:r>
            <w:r w:rsidRPr="000823BE">
              <w:t xml:space="preserve"> </w:t>
            </w:r>
            <w:r w:rsidRPr="000823BE">
              <w:rPr>
                <w:color w:val="000000"/>
                <w:lang w:bidi="ru-RU"/>
              </w:rPr>
              <w:t xml:space="preserve">- </w:t>
            </w:r>
            <w:r w:rsidR="00261DFF" w:rsidRPr="00261DFF">
              <w:rPr>
                <w:color w:val="000000"/>
                <w:lang w:bidi="ru-RU"/>
              </w:rPr>
              <w:t xml:space="preserve">проводить метрологическую экспертизу и </w:t>
            </w:r>
            <w:proofErr w:type="spellStart"/>
            <w:r w:rsidR="00261DFF" w:rsidRPr="00261DFF">
              <w:rPr>
                <w:color w:val="000000"/>
                <w:lang w:bidi="ru-RU"/>
              </w:rPr>
              <w:t>нормоконтроль</w:t>
            </w:r>
            <w:proofErr w:type="spellEnd"/>
            <w:r w:rsidR="00261DFF" w:rsidRPr="00261DFF">
              <w:rPr>
                <w:color w:val="000000"/>
                <w:lang w:bidi="ru-RU"/>
              </w:rPr>
              <w:t xml:space="preserve"> технической документации;</w:t>
            </w:r>
          </w:p>
          <w:p w:rsidR="00261DFF" w:rsidRPr="00261DFF" w:rsidRDefault="00261DFF" w:rsidP="00261DFF">
            <w:pPr>
              <w:tabs>
                <w:tab w:val="num" w:pos="16"/>
              </w:tabs>
              <w:rPr>
                <w:color w:val="000000"/>
                <w:lang w:bidi="ru-RU"/>
              </w:rPr>
            </w:pPr>
            <w:r w:rsidRPr="00261DFF">
              <w:rPr>
                <w:color w:val="000000"/>
                <w:lang w:bidi="ru-RU"/>
              </w:rPr>
              <w:t>- применять аттестованные методики выполнения измерений, испытаний и контроля;</w:t>
            </w:r>
          </w:p>
          <w:p w:rsidR="005B0EC4" w:rsidRPr="000823BE" w:rsidRDefault="005B0EC4" w:rsidP="005B0EC4">
            <w:r w:rsidRPr="000823BE">
              <w:rPr>
                <w:i/>
              </w:rPr>
              <w:t xml:space="preserve">Владеть: </w:t>
            </w:r>
            <w:r w:rsidR="00255192" w:rsidRPr="00255192">
              <w:rPr>
                <w:lang w:bidi="ru-RU"/>
              </w:rPr>
              <w:t>навыками выявления резервов оборудования, определения причин существующих недостатков и неисправностей в его работе;</w:t>
            </w:r>
          </w:p>
          <w:p w:rsidR="005B0EC4" w:rsidRPr="000823BE" w:rsidRDefault="005B0EC4" w:rsidP="00255192">
            <w:r w:rsidRPr="000823BE">
              <w:rPr>
                <w:i/>
              </w:rPr>
              <w:t xml:space="preserve">Быть способным: </w:t>
            </w:r>
            <w:r w:rsidR="00255192" w:rsidRPr="00255192">
              <w:rPr>
                <w:lang w:bidi="ru-RU"/>
              </w:rPr>
              <w:t>осуществлять контроль за соблюдением установленных требований, действующих норм, правил и стандартов;</w:t>
            </w:r>
          </w:p>
        </w:tc>
      </w:tr>
      <w:tr w:rsidR="00255192" w:rsidRPr="000823BE" w:rsidTr="000823BE">
        <w:trPr>
          <w:tblHeader/>
          <w:jc w:val="center"/>
        </w:trPr>
        <w:tc>
          <w:tcPr>
            <w:tcW w:w="1423" w:type="pct"/>
          </w:tcPr>
          <w:p w:rsidR="00255192" w:rsidRPr="000823BE" w:rsidRDefault="00255192" w:rsidP="00D40AFD">
            <w:pPr>
              <w:rPr>
                <w:b/>
              </w:rPr>
            </w:pPr>
            <w:r w:rsidRPr="00722C37">
              <w:rPr>
                <w:b/>
              </w:rPr>
              <w:t xml:space="preserve">ПК-4 - </w:t>
            </w:r>
            <w:r w:rsidR="00D40AFD" w:rsidRPr="00D40AFD">
              <w:t>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p>
        </w:tc>
        <w:tc>
          <w:tcPr>
            <w:tcW w:w="1441" w:type="pct"/>
          </w:tcPr>
          <w:p w:rsidR="00255192" w:rsidRDefault="00255192" w:rsidP="00255192">
            <w:pPr>
              <w:rPr>
                <w:bCs/>
              </w:rPr>
            </w:pPr>
            <w:r w:rsidRPr="00745915">
              <w:t xml:space="preserve">4 семестр / </w:t>
            </w:r>
            <w:r>
              <w:rPr>
                <w:bCs/>
              </w:rPr>
              <w:t xml:space="preserve">Тема 3. </w:t>
            </w:r>
            <w:r w:rsidRPr="00745915">
              <w:rPr>
                <w:bCs/>
              </w:rPr>
              <w:t>Погрешность измерений</w:t>
            </w:r>
            <w:r>
              <w:rPr>
                <w:bCs/>
              </w:rPr>
              <w:t xml:space="preserve"> / Тема 5. </w:t>
            </w:r>
            <w:r w:rsidRPr="00745915">
              <w:rPr>
                <w:bCs/>
              </w:rPr>
              <w:t>Обеспечение единства измерений</w:t>
            </w:r>
            <w:r>
              <w:rPr>
                <w:bCs/>
              </w:rPr>
              <w:t xml:space="preserve"> / </w:t>
            </w:r>
          </w:p>
          <w:p w:rsidR="00255192" w:rsidRPr="000823BE" w:rsidRDefault="00255192" w:rsidP="00255192">
            <w:r w:rsidRPr="00745915">
              <w:rPr>
                <w:bCs/>
              </w:rPr>
              <w:t>Тема 6. Государственная метрологическая служба РФ.</w:t>
            </w:r>
          </w:p>
        </w:tc>
        <w:tc>
          <w:tcPr>
            <w:tcW w:w="2136" w:type="pct"/>
          </w:tcPr>
          <w:p w:rsidR="00255192" w:rsidRDefault="00255192" w:rsidP="00255192">
            <w:r w:rsidRPr="000823BE">
              <w:rPr>
                <w:i/>
              </w:rPr>
              <w:t>Знать:</w:t>
            </w:r>
            <w:r w:rsidRPr="000823BE">
              <w:rPr>
                <w:color w:val="000000"/>
                <w:lang w:bidi="ru-RU"/>
              </w:rPr>
              <w:t xml:space="preserve"> </w:t>
            </w:r>
            <w:r w:rsidRPr="000823BE">
              <w:t xml:space="preserve">- </w:t>
            </w:r>
            <w:r w:rsidRPr="00261DFF">
              <w:t>законодательные и нормативные правовые акты, методические материалы по стандартизации, сертификации, метрологии и управлению качеством;</w:t>
            </w:r>
          </w:p>
          <w:p w:rsidR="00255192" w:rsidRPr="00255192" w:rsidRDefault="00255192" w:rsidP="00255192">
            <w:r w:rsidRPr="00255192">
              <w:t>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255192" w:rsidRPr="00261DFF" w:rsidRDefault="00255192" w:rsidP="00255192">
            <w:pPr>
              <w:tabs>
                <w:tab w:val="num" w:pos="16"/>
              </w:tabs>
              <w:rPr>
                <w:color w:val="000000"/>
                <w:lang w:bidi="ru-RU"/>
              </w:rPr>
            </w:pPr>
            <w:r w:rsidRPr="000823BE">
              <w:rPr>
                <w:i/>
              </w:rPr>
              <w:t>Уметь:</w:t>
            </w:r>
            <w:r w:rsidRPr="000823BE">
              <w:t xml:space="preserve"> </w:t>
            </w:r>
            <w:r w:rsidRPr="00255192">
              <w:rPr>
                <w:color w:val="000000"/>
                <w:lang w:bidi="ru-RU"/>
              </w:rPr>
              <w:t>проводить аккредитацию органов по сертификации, измерительных и испытательных лабораторий</w:t>
            </w:r>
            <w:r w:rsidRPr="00261DFF">
              <w:rPr>
                <w:color w:val="000000"/>
                <w:lang w:bidi="ru-RU"/>
              </w:rPr>
              <w:t>;</w:t>
            </w:r>
          </w:p>
          <w:p w:rsidR="00255192" w:rsidRPr="000823BE" w:rsidRDefault="00255192" w:rsidP="00255192">
            <w:r w:rsidRPr="000823BE">
              <w:rPr>
                <w:i/>
              </w:rPr>
              <w:t xml:space="preserve">Владеть: </w:t>
            </w:r>
            <w:r>
              <w:rPr>
                <w:i/>
              </w:rPr>
              <w:t xml:space="preserve">навыками </w:t>
            </w:r>
            <w:r w:rsidRPr="00255192">
              <w:rPr>
                <w:lang w:bidi="ru-RU"/>
              </w:rPr>
              <w:t>участ</w:t>
            </w:r>
            <w:r>
              <w:rPr>
                <w:lang w:bidi="ru-RU"/>
              </w:rPr>
              <w:t>ия</w:t>
            </w:r>
            <w:r w:rsidRPr="00255192">
              <w:rPr>
                <w:lang w:bidi="ru-RU"/>
              </w:rPr>
              <w:t xml:space="preserve"> в работах по подготовке к сертификации технических средств, систем, процессов, оборудования и материалов;</w:t>
            </w:r>
          </w:p>
          <w:p w:rsidR="00255192" w:rsidRPr="000823BE" w:rsidRDefault="00255192" w:rsidP="00255192">
            <w:r w:rsidRPr="000823BE">
              <w:rPr>
                <w:i/>
              </w:rPr>
              <w:t xml:space="preserve">Быть способным: </w:t>
            </w:r>
            <w:r w:rsidRPr="00255192">
              <w:rPr>
                <w:lang w:bidi="ru-RU"/>
              </w:rPr>
              <w:t>осуществлять контроль за соблюдением установленных требований, действующих норм, правил и стандартов;</w:t>
            </w:r>
          </w:p>
        </w:tc>
      </w:tr>
      <w:tr w:rsidR="00255192" w:rsidRPr="000823BE" w:rsidTr="000823BE">
        <w:trPr>
          <w:tblHeader/>
          <w:jc w:val="center"/>
        </w:trPr>
        <w:tc>
          <w:tcPr>
            <w:tcW w:w="1423" w:type="pct"/>
          </w:tcPr>
          <w:p w:rsidR="00255192" w:rsidRPr="000823BE" w:rsidRDefault="00255192" w:rsidP="00D40AFD">
            <w:pPr>
              <w:rPr>
                <w:b/>
              </w:rPr>
            </w:pPr>
            <w:r w:rsidRPr="00722C37">
              <w:rPr>
                <w:b/>
              </w:rPr>
              <w:t>ПК-</w:t>
            </w:r>
            <w:r w:rsidR="00D40AFD">
              <w:rPr>
                <w:b/>
              </w:rPr>
              <w:t>6</w:t>
            </w:r>
            <w:r w:rsidRPr="00722C37">
              <w:rPr>
                <w:b/>
              </w:rPr>
              <w:t xml:space="preserve"> - </w:t>
            </w:r>
            <w:r w:rsidR="00D40AFD" w:rsidRPr="00D40AFD">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441" w:type="pct"/>
          </w:tcPr>
          <w:p w:rsidR="00255192" w:rsidRPr="000823BE" w:rsidRDefault="00255192" w:rsidP="00E60680">
            <w:r w:rsidRPr="00722C37">
              <w:t xml:space="preserve">4 семестр / </w:t>
            </w:r>
            <w:r>
              <w:rPr>
                <w:bCs/>
              </w:rPr>
              <w:t xml:space="preserve">Тема 5. </w:t>
            </w:r>
            <w:r w:rsidRPr="00722C37">
              <w:rPr>
                <w:bCs/>
              </w:rPr>
              <w:t>Обеспечение единства измерений</w:t>
            </w:r>
            <w:r w:rsidR="00E60680">
              <w:rPr>
                <w:bCs/>
              </w:rPr>
              <w:t xml:space="preserve"> / Тема 6. </w:t>
            </w:r>
            <w:r w:rsidR="00E60680" w:rsidRPr="00E60680">
              <w:rPr>
                <w:bCs/>
              </w:rPr>
              <w:t>Государственная метрологическая служба РФ.</w:t>
            </w:r>
          </w:p>
        </w:tc>
        <w:tc>
          <w:tcPr>
            <w:tcW w:w="2136" w:type="pct"/>
          </w:tcPr>
          <w:p w:rsidR="00EE6637" w:rsidRDefault="00255192" w:rsidP="00255192">
            <w:pPr>
              <w:rPr>
                <w:i/>
              </w:rPr>
            </w:pPr>
            <w:r w:rsidRPr="00255192">
              <w:rPr>
                <w:i/>
              </w:rPr>
              <w:t>Знать:</w:t>
            </w:r>
            <w:r w:rsidRPr="00255192">
              <w:rPr>
                <w:i/>
                <w:lang w:bidi="ru-RU"/>
              </w:rPr>
              <w:t xml:space="preserve"> </w:t>
            </w:r>
            <w:r w:rsidRPr="00255192">
              <w:rPr>
                <w:i/>
              </w:rPr>
              <w:t xml:space="preserve">- </w:t>
            </w:r>
            <w:r w:rsidR="00EE6637" w:rsidRPr="00EE6637">
              <w:t>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r w:rsidR="00EE6637" w:rsidRPr="00EE6637">
              <w:rPr>
                <w:i/>
              </w:rPr>
              <w:t>;</w:t>
            </w:r>
          </w:p>
          <w:p w:rsidR="00255192" w:rsidRPr="00EE6637" w:rsidRDefault="00255192" w:rsidP="00255192">
            <w:r w:rsidRPr="00255192">
              <w:rPr>
                <w:i/>
              </w:rPr>
              <w:t>Уметь</w:t>
            </w:r>
            <w:r w:rsidR="00EE6637">
              <w:rPr>
                <w:i/>
              </w:rPr>
              <w:t>:</w:t>
            </w:r>
            <w:r w:rsidR="00EE6637" w:rsidRPr="00EE6637">
              <w:rPr>
                <w:rFonts w:cs="Verdana"/>
                <w:sz w:val="24"/>
                <w:szCs w:val="24"/>
              </w:rPr>
              <w:t xml:space="preserve"> </w:t>
            </w:r>
            <w:r w:rsidR="00EE6637" w:rsidRPr="00EE6637">
              <w:t>использовать компьютерные технологии для планирования и проведения работ по техническому регулированию и метрологии;</w:t>
            </w:r>
          </w:p>
          <w:p w:rsidR="00EE6637" w:rsidRPr="00EE6637" w:rsidRDefault="00EE6637" w:rsidP="00255192">
            <w:pPr>
              <w:rPr>
                <w:lang w:bidi="ru-RU"/>
              </w:rPr>
            </w:pPr>
            <w:r w:rsidRPr="00EE6637">
              <w:rPr>
                <w:lang w:bidi="ru-RU"/>
              </w:rPr>
              <w:t>проводить изучение и анализ необходимой информации, технических данных, показателей и результатов работы, их обобщение и систематизацию;</w:t>
            </w:r>
          </w:p>
          <w:p w:rsidR="00255192" w:rsidRPr="00255192" w:rsidRDefault="00255192" w:rsidP="00255192">
            <w:pPr>
              <w:rPr>
                <w:i/>
              </w:rPr>
            </w:pPr>
            <w:r w:rsidRPr="00255192">
              <w:rPr>
                <w:i/>
              </w:rPr>
              <w:t xml:space="preserve">Владеть: </w:t>
            </w:r>
            <w:r w:rsidR="00EE6637" w:rsidRPr="00EE6637">
              <w:rPr>
                <w:lang w:bidi="ru-RU"/>
              </w:rPr>
              <w:t>навыками проведения необходимых расчетов с использованием современных технических средств</w:t>
            </w:r>
            <w:r w:rsidRPr="00255192">
              <w:rPr>
                <w:i/>
                <w:lang w:bidi="ru-RU"/>
              </w:rPr>
              <w:t>;</w:t>
            </w:r>
          </w:p>
          <w:p w:rsidR="00255192" w:rsidRPr="000823BE" w:rsidRDefault="00255192" w:rsidP="00255192">
            <w:pPr>
              <w:rPr>
                <w:i/>
              </w:rPr>
            </w:pPr>
            <w:r w:rsidRPr="00255192">
              <w:rPr>
                <w:i/>
              </w:rPr>
              <w:t xml:space="preserve">Быть способным: </w:t>
            </w:r>
            <w:r w:rsidRPr="00EE6637">
              <w:rPr>
                <w:lang w:bidi="ru-RU"/>
              </w:rPr>
              <w:t>осуществлять контроль за соблюдением установленных требований, действующих норм, правил и стандартов;</w:t>
            </w:r>
          </w:p>
        </w:tc>
      </w:tr>
    </w:tbl>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jc w:val="cente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lastRenderedPageBreak/>
        <w:t>2.</w:t>
      </w:r>
      <w:r w:rsidRPr="000823BE">
        <w:rPr>
          <w:rFonts w:ascii="Times New Roman" w:eastAsia="Times New Roman" w:hAnsi="Times New Roman" w:cs="Times New Roman"/>
          <w:sz w:val="28"/>
          <w:szCs w:val="28"/>
          <w:lang w:eastAsia="ru-RU"/>
        </w:rPr>
        <w:t xml:space="preserve"> </w:t>
      </w:r>
      <w:r w:rsidRPr="000823BE">
        <w:rPr>
          <w:rFonts w:ascii="Times New Roman" w:eastAsia="Times New Roman" w:hAnsi="Times New Roman" w:cs="Times New Roman"/>
          <w:b/>
          <w:sz w:val="28"/>
          <w:szCs w:val="28"/>
          <w:lang w:eastAsia="ru-RU"/>
        </w:rPr>
        <w:t>Паспорт фонда оценочных средств</w:t>
      </w:r>
    </w:p>
    <w:p w:rsidR="000823BE" w:rsidRPr="000823BE" w:rsidRDefault="000823BE" w:rsidP="000823BE">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147A24" w:rsidRPr="000823BE" w:rsidTr="000823BE">
        <w:trPr>
          <w:trHeight w:val="227"/>
          <w:tblHeader/>
        </w:trPr>
        <w:tc>
          <w:tcPr>
            <w:tcW w:w="277"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 п/п</w:t>
            </w:r>
          </w:p>
        </w:tc>
        <w:tc>
          <w:tcPr>
            <w:tcW w:w="1063"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Код                            контролируемой</w:t>
            </w:r>
          </w:p>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компетенции</w:t>
            </w:r>
          </w:p>
        </w:tc>
        <w:tc>
          <w:tcPr>
            <w:tcW w:w="783" w:type="pct"/>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Уровень</w:t>
            </w:r>
          </w:p>
        </w:tc>
        <w:tc>
          <w:tcPr>
            <w:tcW w:w="888" w:type="pct"/>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Наименование                    оценочного</w:t>
            </w:r>
          </w:p>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средства</w:t>
            </w:r>
          </w:p>
        </w:tc>
      </w:tr>
      <w:tr w:rsidR="000823BE" w:rsidRPr="000823BE" w:rsidTr="000823BE">
        <w:trPr>
          <w:trHeight w:val="227"/>
        </w:trPr>
        <w:tc>
          <w:tcPr>
            <w:tcW w:w="5000" w:type="pct"/>
            <w:gridSpan w:val="6"/>
            <w:shd w:val="clear" w:color="auto" w:fill="auto"/>
          </w:tcPr>
          <w:p w:rsidR="000823BE" w:rsidRPr="000823BE" w:rsidRDefault="006078E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0823BE" w:rsidRPr="000823BE">
              <w:rPr>
                <w:rFonts w:ascii="Times New Roman" w:eastAsia="Times New Roman" w:hAnsi="Times New Roman" w:cs="Times New Roman"/>
                <w:sz w:val="20"/>
                <w:szCs w:val="20"/>
                <w:lang w:eastAsia="ru-RU"/>
              </w:rPr>
              <w:t xml:space="preserve"> семестр</w:t>
            </w:r>
          </w:p>
        </w:tc>
      </w:tr>
      <w:tr w:rsidR="00147A24" w:rsidRPr="000823BE" w:rsidTr="000823BE">
        <w:trPr>
          <w:trHeight w:val="227"/>
        </w:trPr>
        <w:tc>
          <w:tcPr>
            <w:tcW w:w="277" w:type="pct"/>
            <w:vMerge w:val="restart"/>
            <w:shd w:val="clear" w:color="auto" w:fill="auto"/>
          </w:tcPr>
          <w:p w:rsidR="000823BE" w:rsidRPr="000823BE" w:rsidRDefault="000823BE" w:rsidP="00E26268">
            <w:pPr>
              <w:numPr>
                <w:ilvl w:val="0"/>
                <w:numId w:val="8"/>
              </w:numPr>
              <w:rPr>
                <w:rFonts w:ascii="Times New Roman" w:eastAsia="Times New Roman" w:hAnsi="Times New Roman" w:cs="Times New Roman"/>
                <w:sz w:val="20"/>
                <w:szCs w:val="20"/>
                <w:lang w:eastAsia="ru-RU"/>
              </w:rPr>
            </w:pPr>
          </w:p>
        </w:tc>
        <w:tc>
          <w:tcPr>
            <w:tcW w:w="1063" w:type="pct"/>
            <w:vMerge w:val="restart"/>
            <w:shd w:val="clear" w:color="auto" w:fill="auto"/>
          </w:tcPr>
          <w:p w:rsidR="000823BE" w:rsidRPr="000823BE" w:rsidRDefault="006078E0"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1</w:t>
            </w:r>
            <w:r>
              <w:rPr>
                <w:rFonts w:ascii="Times New Roman" w:eastAsia="Times New Roman" w:hAnsi="Times New Roman" w:cs="Times New Roman"/>
                <w:sz w:val="20"/>
                <w:szCs w:val="20"/>
                <w:lang w:eastAsia="ru-RU"/>
              </w:rPr>
              <w:t>.</w:t>
            </w:r>
            <w:r w:rsidRPr="006078E0">
              <w:rPr>
                <w:rFonts w:ascii="Times New Roman" w:eastAsia="Arial Unicode MS" w:hAnsi="Times New Roman" w:cs="Times New Roman"/>
                <w:bCs/>
                <w:lang w:eastAsia="ru-RU"/>
              </w:rPr>
              <w:t xml:space="preserve"> </w:t>
            </w:r>
            <w:r w:rsidRPr="006078E0">
              <w:rPr>
                <w:rFonts w:ascii="Times New Roman" w:eastAsia="Times New Roman" w:hAnsi="Times New Roman" w:cs="Times New Roman"/>
                <w:bCs/>
                <w:sz w:val="20"/>
                <w:szCs w:val="20"/>
                <w:lang w:eastAsia="ru-RU"/>
              </w:rPr>
              <w:t>Введение. Основные понятия и определения</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Pr="000823BE" w:rsidRDefault="00E60680" w:rsidP="00E6068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147A24">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3</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p>
        </w:tc>
        <w:tc>
          <w:tcPr>
            <w:tcW w:w="1061" w:type="pct"/>
            <w:shd w:val="clear" w:color="auto" w:fill="auto"/>
          </w:tcPr>
          <w:p w:rsidR="000823BE" w:rsidRPr="000823BE" w:rsidRDefault="000823BE" w:rsidP="006078E0">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6078E0">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1, </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Методические рекомендации по выполнению РГР, Тест 1</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Задания для выполнения, Методические рекомендации по выполнению РГР, Тест 1</w:t>
            </w:r>
          </w:p>
        </w:tc>
      </w:tr>
      <w:tr w:rsidR="00147A24" w:rsidRPr="000823BE" w:rsidTr="000823BE">
        <w:trPr>
          <w:trHeight w:val="227"/>
        </w:trPr>
        <w:tc>
          <w:tcPr>
            <w:tcW w:w="277" w:type="pct"/>
            <w:vMerge w:val="restart"/>
            <w:shd w:val="clear" w:color="auto" w:fill="auto"/>
          </w:tcPr>
          <w:p w:rsidR="000823BE" w:rsidRPr="000823BE" w:rsidRDefault="000823BE" w:rsidP="00E26268">
            <w:pPr>
              <w:numPr>
                <w:ilvl w:val="0"/>
                <w:numId w:val="8"/>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0823BE" w:rsidRPr="000823BE" w:rsidRDefault="006078E0"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2</w:t>
            </w:r>
            <w:r w:rsidR="00147A24">
              <w:rPr>
                <w:rFonts w:ascii="Times New Roman" w:eastAsia="Times New Roman" w:hAnsi="Times New Roman" w:cs="Times New Roman"/>
                <w:sz w:val="20"/>
                <w:szCs w:val="20"/>
                <w:lang w:eastAsia="ru-RU"/>
              </w:rPr>
              <w:t xml:space="preserve">. </w:t>
            </w:r>
            <w:r w:rsidR="00147A24" w:rsidRPr="00147A24">
              <w:rPr>
                <w:rFonts w:ascii="Times New Roman" w:eastAsia="Times New Roman" w:hAnsi="Times New Roman" w:cs="Times New Roman"/>
                <w:bCs/>
                <w:sz w:val="20"/>
                <w:szCs w:val="20"/>
                <w:lang w:eastAsia="ru-RU"/>
              </w:rPr>
              <w:t>Средства измерений</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Default="000823BE" w:rsidP="00147A24">
            <w:pPr>
              <w:rPr>
                <w:rFonts w:ascii="Times New Roman" w:eastAsia="Times New Roman" w:hAnsi="Times New Roman" w:cs="Times New Roman"/>
                <w:bCs/>
                <w:sz w:val="20"/>
                <w:szCs w:val="20"/>
                <w:lang w:eastAsia="ru-RU"/>
              </w:rPr>
            </w:pPr>
            <w:r w:rsidRPr="000823BE">
              <w:rPr>
                <w:rFonts w:ascii="Times New Roman" w:eastAsia="Times New Roman" w:hAnsi="Times New Roman" w:cs="Times New Roman"/>
                <w:bCs/>
                <w:sz w:val="20"/>
                <w:szCs w:val="20"/>
                <w:lang w:eastAsia="ru-RU"/>
              </w:rPr>
              <w:t>ПК-</w:t>
            </w:r>
            <w:r w:rsidR="00E60680">
              <w:rPr>
                <w:rFonts w:ascii="Times New Roman" w:eastAsia="Times New Roman" w:hAnsi="Times New Roman" w:cs="Times New Roman"/>
                <w:bCs/>
                <w:sz w:val="20"/>
                <w:szCs w:val="20"/>
                <w:lang w:eastAsia="ru-RU"/>
              </w:rPr>
              <w:t>1</w:t>
            </w:r>
            <w:r w:rsidR="00147A24">
              <w:rPr>
                <w:rFonts w:ascii="Times New Roman" w:eastAsia="Times New Roman" w:hAnsi="Times New Roman" w:cs="Times New Roman"/>
                <w:bCs/>
                <w:sz w:val="20"/>
                <w:szCs w:val="20"/>
                <w:lang w:eastAsia="ru-RU"/>
              </w:rPr>
              <w:t>, ПК-</w:t>
            </w:r>
            <w:r w:rsidR="00E60680">
              <w:rPr>
                <w:rFonts w:ascii="Times New Roman" w:eastAsia="Times New Roman" w:hAnsi="Times New Roman" w:cs="Times New Roman"/>
                <w:bCs/>
                <w:sz w:val="20"/>
                <w:szCs w:val="20"/>
                <w:lang w:eastAsia="ru-RU"/>
              </w:rPr>
              <w:t>2</w:t>
            </w:r>
          </w:p>
          <w:p w:rsidR="00147A24" w:rsidRPr="000823BE" w:rsidRDefault="00147A24" w:rsidP="00147A24">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sidR="00147A24">
              <w:rPr>
                <w:rFonts w:ascii="Times New Roman" w:eastAsia="Times New Roman" w:hAnsi="Times New Roman" w:cs="Times New Roman"/>
                <w:sz w:val="20"/>
                <w:szCs w:val="20"/>
                <w:lang w:eastAsia="ru-RU"/>
              </w:rPr>
              <w:t>, выполнение лабораторной работы 1</w:t>
            </w:r>
            <w:r w:rsidRPr="000823BE">
              <w:rPr>
                <w:rFonts w:ascii="Times New Roman" w:eastAsia="Times New Roman" w:hAnsi="Times New Roman" w:cs="Times New Roman"/>
                <w:sz w:val="20"/>
                <w:szCs w:val="20"/>
                <w:lang w:eastAsia="ru-RU"/>
              </w:rPr>
              <w:t xml:space="preserve"> </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147A24">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2, </w:t>
            </w:r>
            <w:r w:rsidR="00147A24" w:rsidRPr="00147A24">
              <w:rPr>
                <w:rFonts w:ascii="Times New Roman" w:eastAsia="Times New Roman" w:hAnsi="Times New Roman" w:cs="Times New Roman"/>
                <w:sz w:val="20"/>
                <w:szCs w:val="20"/>
                <w:lang w:eastAsia="ru-RU"/>
              </w:rPr>
              <w:t>Методические рекомендации по выполнению</w:t>
            </w:r>
            <w:r w:rsidR="00147A24">
              <w:rPr>
                <w:rFonts w:ascii="Times New Roman" w:eastAsia="Times New Roman" w:hAnsi="Times New Roman" w:cs="Times New Roman"/>
                <w:sz w:val="20"/>
                <w:szCs w:val="20"/>
                <w:lang w:eastAsia="ru-RU"/>
              </w:rPr>
              <w:t xml:space="preserve"> лабораторных работ</w:t>
            </w:r>
          </w:p>
        </w:tc>
      </w:tr>
      <w:tr w:rsidR="00147A24" w:rsidRPr="000823BE" w:rsidTr="000823BE">
        <w:trPr>
          <w:trHeight w:val="227"/>
        </w:trPr>
        <w:tc>
          <w:tcPr>
            <w:tcW w:w="277" w:type="pct"/>
            <w:vMerge/>
            <w:shd w:val="clear" w:color="auto" w:fill="auto"/>
          </w:tcPr>
          <w:p w:rsidR="000823BE" w:rsidRPr="000823BE" w:rsidRDefault="000823BE" w:rsidP="000823BE">
            <w:pPr>
              <w:jc w:val="cente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тестирование, выполнение РГР</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Методические рекомендации по выполнению РГР, Тест 2</w:t>
            </w:r>
          </w:p>
        </w:tc>
      </w:tr>
      <w:tr w:rsidR="00147A24" w:rsidRPr="000823BE" w:rsidTr="000823BE">
        <w:trPr>
          <w:trHeight w:val="227"/>
        </w:trPr>
        <w:tc>
          <w:tcPr>
            <w:tcW w:w="277" w:type="pct"/>
            <w:vMerge/>
            <w:shd w:val="clear" w:color="auto" w:fill="auto"/>
          </w:tcPr>
          <w:p w:rsidR="000823BE" w:rsidRPr="000823BE" w:rsidRDefault="000823BE" w:rsidP="000823BE">
            <w:pPr>
              <w:jc w:val="cente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Задания для выполнения, Методические рекомендации по выполнению РГР, Тест 2</w:t>
            </w:r>
          </w:p>
        </w:tc>
      </w:tr>
      <w:tr w:rsidR="00147A24" w:rsidRPr="000823BE" w:rsidTr="000823BE">
        <w:trPr>
          <w:trHeight w:val="227"/>
        </w:trPr>
        <w:tc>
          <w:tcPr>
            <w:tcW w:w="277" w:type="pct"/>
            <w:vMerge w:val="restart"/>
            <w:shd w:val="clear" w:color="auto" w:fill="auto"/>
          </w:tcPr>
          <w:p w:rsidR="000823BE" w:rsidRPr="000823BE" w:rsidRDefault="00147A24" w:rsidP="00147A24">
            <w:pPr>
              <w:ind w:left="57"/>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063" w:type="pct"/>
            <w:vMerge w:val="restart"/>
            <w:shd w:val="clear" w:color="auto" w:fill="auto"/>
          </w:tcPr>
          <w:p w:rsidR="000823BE" w:rsidRPr="000823BE" w:rsidRDefault="00147A24"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3</w:t>
            </w:r>
            <w:r>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bCs/>
                <w:sz w:val="20"/>
                <w:szCs w:val="20"/>
                <w:lang w:eastAsia="ru-RU"/>
              </w:rPr>
              <w:t>Погрешность измерений</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Pr="000823BE" w:rsidRDefault="00E60680" w:rsidP="00E6068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147A24" w:rsidRPr="00147A24">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1</w:t>
            </w:r>
            <w:r w:rsidR="00147A24" w:rsidRPr="00147A24">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ПК-2, </w:t>
            </w:r>
            <w:r w:rsidR="00147A24" w:rsidRPr="00147A24">
              <w:rPr>
                <w:rFonts w:ascii="Times New Roman" w:eastAsia="Times New Roman" w:hAnsi="Times New Roman" w:cs="Times New Roman"/>
                <w:sz w:val="20"/>
                <w:szCs w:val="20"/>
                <w:lang w:eastAsia="ru-RU"/>
              </w:rPr>
              <w:t>ПК-4</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sidR="00147A24">
              <w:rPr>
                <w:rFonts w:ascii="Times New Roman" w:eastAsia="Times New Roman" w:hAnsi="Times New Roman" w:cs="Times New Roman"/>
                <w:sz w:val="20"/>
                <w:szCs w:val="20"/>
                <w:lang w:eastAsia="ru-RU"/>
              </w:rPr>
              <w:t>,</w:t>
            </w:r>
            <w:r w:rsidR="00147A24" w:rsidRPr="00147A24">
              <w:rPr>
                <w:rFonts w:ascii="Times New Roman" w:eastAsia="Times New Roman" w:hAnsi="Times New Roman" w:cs="Times New Roman"/>
                <w:sz w:val="20"/>
                <w:szCs w:val="20"/>
                <w:lang w:eastAsia="ru-RU"/>
              </w:rPr>
              <w:t xml:space="preserve"> выполнение лабораторн</w:t>
            </w:r>
            <w:r w:rsidR="00147A24">
              <w:rPr>
                <w:rFonts w:ascii="Times New Roman" w:eastAsia="Times New Roman" w:hAnsi="Times New Roman" w:cs="Times New Roman"/>
                <w:sz w:val="20"/>
                <w:szCs w:val="20"/>
                <w:lang w:eastAsia="ru-RU"/>
              </w:rPr>
              <w:t>ых</w:t>
            </w:r>
            <w:r w:rsidR="00147A24" w:rsidRPr="00147A24">
              <w:rPr>
                <w:rFonts w:ascii="Times New Roman" w:eastAsia="Times New Roman" w:hAnsi="Times New Roman" w:cs="Times New Roman"/>
                <w:sz w:val="20"/>
                <w:szCs w:val="20"/>
                <w:lang w:eastAsia="ru-RU"/>
              </w:rPr>
              <w:t xml:space="preserve"> работ 1</w:t>
            </w:r>
            <w:r w:rsidR="00147A24">
              <w:rPr>
                <w:rFonts w:ascii="Times New Roman" w:eastAsia="Times New Roman" w:hAnsi="Times New Roman" w:cs="Times New Roman"/>
                <w:sz w:val="20"/>
                <w:szCs w:val="20"/>
                <w:lang w:eastAsia="ru-RU"/>
              </w:rPr>
              <w:t>, 2</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147A24">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3, </w:t>
            </w:r>
            <w:r w:rsidR="00147A24"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147A24"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000823BE" w:rsidRPr="000823BE">
              <w:rPr>
                <w:rFonts w:ascii="Times New Roman" w:eastAsia="Times New Roman" w:hAnsi="Times New Roman" w:cs="Times New Roman"/>
                <w:sz w:val="20"/>
                <w:szCs w:val="20"/>
                <w:lang w:eastAsia="ru-RU"/>
              </w:rPr>
              <w:t>выполнение РГР,</w:t>
            </w:r>
          </w:p>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sidR="00147A24">
              <w:rPr>
                <w:rFonts w:ascii="Times New Roman" w:eastAsia="Times New Roman" w:hAnsi="Times New Roman" w:cs="Times New Roman"/>
                <w:sz w:val="20"/>
                <w:szCs w:val="20"/>
                <w:lang w:eastAsia="ru-RU"/>
              </w:rPr>
              <w:t>2</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sidR="00147A24">
              <w:rPr>
                <w:rFonts w:ascii="Times New Roman" w:eastAsia="Times New Roman" w:hAnsi="Times New Roman" w:cs="Times New Roman"/>
                <w:sz w:val="20"/>
                <w:szCs w:val="20"/>
                <w:lang w:eastAsia="ru-RU"/>
              </w:rPr>
              <w:t>2</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4. </w:t>
            </w:r>
            <w:r w:rsidRPr="00147A24">
              <w:rPr>
                <w:rFonts w:ascii="Times New Roman" w:eastAsia="Times New Roman" w:hAnsi="Times New Roman" w:cs="Times New Roman"/>
                <w:bCs/>
                <w:sz w:val="20"/>
                <w:szCs w:val="20"/>
                <w:lang w:eastAsia="ru-RU"/>
              </w:rPr>
              <w:t>Выбор измерительного средства</w:t>
            </w:r>
          </w:p>
        </w:tc>
        <w:tc>
          <w:tcPr>
            <w:tcW w:w="928" w:type="pct"/>
            <w:vMerge w:val="restart"/>
            <w:shd w:val="clear" w:color="auto" w:fill="auto"/>
          </w:tcPr>
          <w:p w:rsidR="008D0C64" w:rsidRPr="008D0C64" w:rsidRDefault="00E60680"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8D0C64" w:rsidRPr="008D0C64">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1</w:t>
            </w:r>
            <w:r w:rsidR="008D0C64" w:rsidRPr="008D0C64">
              <w:rPr>
                <w:rFonts w:ascii="Times New Roman" w:eastAsia="Times New Roman" w:hAnsi="Times New Roman" w:cs="Times New Roman"/>
                <w:sz w:val="20"/>
                <w:szCs w:val="20"/>
                <w:lang w:eastAsia="ru-RU"/>
              </w:rPr>
              <w:t xml:space="preserve">, </w:t>
            </w:r>
          </w:p>
          <w:p w:rsidR="008D0C64" w:rsidRPr="000823BE" w:rsidRDefault="008D0C64" w:rsidP="00E60680">
            <w:pPr>
              <w:rPr>
                <w:rFonts w:ascii="Times New Roman" w:eastAsia="Times New Roman" w:hAnsi="Times New Roman" w:cs="Times New Roman"/>
                <w:sz w:val="20"/>
                <w:szCs w:val="20"/>
                <w:lang w:eastAsia="ru-RU"/>
              </w:rPr>
            </w:pPr>
            <w:r w:rsidRPr="008D0C64">
              <w:rPr>
                <w:rFonts w:ascii="Times New Roman" w:eastAsia="Times New Roman" w:hAnsi="Times New Roman" w:cs="Times New Roman"/>
                <w:sz w:val="20"/>
                <w:szCs w:val="20"/>
                <w:lang w:eastAsia="ru-RU"/>
              </w:rPr>
              <w:t>ПК-</w:t>
            </w:r>
            <w:r w:rsidR="00E60680">
              <w:rPr>
                <w:rFonts w:ascii="Times New Roman" w:eastAsia="Times New Roman" w:hAnsi="Times New Roman" w:cs="Times New Roman"/>
                <w:sz w:val="20"/>
                <w:szCs w:val="20"/>
                <w:lang w:eastAsia="ru-RU"/>
              </w:rPr>
              <w:t>2</w:t>
            </w: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2, 3</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4</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 xml:space="preserve">Методические </w:t>
            </w:r>
            <w:r w:rsidRPr="00147A24">
              <w:rPr>
                <w:rFonts w:ascii="Times New Roman" w:eastAsia="Times New Roman" w:hAnsi="Times New Roman" w:cs="Times New Roman"/>
                <w:sz w:val="20"/>
                <w:szCs w:val="20"/>
                <w:lang w:eastAsia="ru-RU"/>
              </w:rPr>
              <w:lastRenderedPageBreak/>
              <w:t>рекомендации по выполнению лабораторных работ</w:t>
            </w:r>
          </w:p>
        </w:tc>
      </w:tr>
      <w:tr w:rsidR="008D0C64" w:rsidRPr="000823BE" w:rsidTr="00C84373">
        <w:trPr>
          <w:trHeight w:val="227"/>
        </w:trPr>
        <w:tc>
          <w:tcPr>
            <w:tcW w:w="277" w:type="pct"/>
            <w:vMerge/>
            <w:shd w:val="clear" w:color="auto" w:fill="auto"/>
          </w:tcPr>
          <w:p w:rsidR="008D0C64"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8D0C64"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3</w:t>
            </w:r>
          </w:p>
        </w:tc>
      </w:tr>
      <w:tr w:rsidR="008D0C64" w:rsidRPr="000823BE" w:rsidTr="000823BE">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D0C64" w:rsidRPr="000823BE" w:rsidRDefault="008D0C64" w:rsidP="008D0C64">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Pr>
                <w:rFonts w:ascii="Times New Roman" w:eastAsia="Times New Roman" w:hAnsi="Times New Roman" w:cs="Times New Roman"/>
                <w:sz w:val="20"/>
                <w:szCs w:val="20"/>
                <w:lang w:eastAsia="ru-RU"/>
              </w:rPr>
              <w:t>3</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5. </w:t>
            </w:r>
            <w:r w:rsidRPr="008D0C64">
              <w:rPr>
                <w:rFonts w:ascii="Times New Roman" w:eastAsia="Times New Roman" w:hAnsi="Times New Roman" w:cs="Times New Roman"/>
                <w:bCs/>
                <w:sz w:val="20"/>
                <w:szCs w:val="20"/>
                <w:lang w:eastAsia="ru-RU"/>
              </w:rPr>
              <w:t>Обеспечение единства измерений</w:t>
            </w:r>
          </w:p>
        </w:tc>
        <w:tc>
          <w:tcPr>
            <w:tcW w:w="928" w:type="pct"/>
            <w:vMerge w:val="restart"/>
            <w:shd w:val="clear" w:color="auto" w:fill="auto"/>
          </w:tcPr>
          <w:p w:rsidR="008D0C64" w:rsidRPr="000823BE" w:rsidRDefault="00E452A1" w:rsidP="00E452A1">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8D0C64" w:rsidRPr="008D0C64">
              <w:rPr>
                <w:rFonts w:ascii="Times New Roman" w:eastAsia="Times New Roman" w:hAnsi="Times New Roman" w:cs="Times New Roman"/>
                <w:sz w:val="20"/>
                <w:szCs w:val="20"/>
                <w:lang w:eastAsia="ru-RU"/>
              </w:rPr>
              <w:t>4, ПК-</w:t>
            </w:r>
            <w:r>
              <w:rPr>
                <w:rFonts w:ascii="Times New Roman" w:eastAsia="Times New Roman" w:hAnsi="Times New Roman" w:cs="Times New Roman"/>
                <w:sz w:val="20"/>
                <w:szCs w:val="20"/>
                <w:lang w:eastAsia="ru-RU"/>
              </w:rPr>
              <w:t>6</w:t>
            </w: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5</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8D0C64" w:rsidRPr="000823BE" w:rsidTr="00C84373">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D0C64" w:rsidRPr="000823BE" w:rsidTr="000823BE">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D0C64" w:rsidRPr="000823BE" w:rsidRDefault="008D0C64" w:rsidP="008D0C64">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6. </w:t>
            </w:r>
            <w:r w:rsidRPr="008D0C64">
              <w:rPr>
                <w:rFonts w:ascii="Times New Roman" w:eastAsia="Times New Roman" w:hAnsi="Times New Roman" w:cs="Times New Roman"/>
                <w:bCs/>
                <w:sz w:val="20"/>
                <w:szCs w:val="20"/>
                <w:lang w:eastAsia="ru-RU"/>
              </w:rPr>
              <w:t>Государственная метрологическая служба РФ.</w:t>
            </w:r>
          </w:p>
        </w:tc>
        <w:tc>
          <w:tcPr>
            <w:tcW w:w="928" w:type="pct"/>
            <w:vMerge w:val="restart"/>
            <w:shd w:val="clear" w:color="auto" w:fill="auto"/>
          </w:tcPr>
          <w:p w:rsidR="008D0C64" w:rsidRPr="008D0C64" w:rsidRDefault="008D0C64" w:rsidP="008D0C64">
            <w:pPr>
              <w:rPr>
                <w:rFonts w:ascii="Times New Roman" w:eastAsia="Times New Roman" w:hAnsi="Times New Roman" w:cs="Times New Roman"/>
                <w:sz w:val="20"/>
                <w:szCs w:val="20"/>
                <w:lang w:eastAsia="ru-RU"/>
              </w:rPr>
            </w:pPr>
            <w:r w:rsidRPr="008D0C64">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4</w:t>
            </w:r>
            <w:r w:rsidRPr="008D0C64">
              <w:rPr>
                <w:rFonts w:ascii="Times New Roman" w:eastAsia="Times New Roman" w:hAnsi="Times New Roman" w:cs="Times New Roman"/>
                <w:sz w:val="20"/>
                <w:szCs w:val="20"/>
                <w:lang w:eastAsia="ru-RU"/>
              </w:rPr>
              <w:t>, ПК-</w:t>
            </w:r>
            <w:r w:rsidR="00E452A1">
              <w:rPr>
                <w:rFonts w:ascii="Times New Roman" w:eastAsia="Times New Roman" w:hAnsi="Times New Roman" w:cs="Times New Roman"/>
                <w:sz w:val="20"/>
                <w:szCs w:val="20"/>
                <w:lang w:eastAsia="ru-RU"/>
              </w:rPr>
              <w:t>6</w:t>
            </w:r>
            <w:r w:rsidRPr="008D0C64">
              <w:rPr>
                <w:rFonts w:ascii="Times New Roman" w:eastAsia="Times New Roman" w:hAnsi="Times New Roman" w:cs="Times New Roman"/>
                <w:sz w:val="20"/>
                <w:szCs w:val="20"/>
                <w:lang w:eastAsia="ru-RU"/>
              </w:rPr>
              <w:t xml:space="preserve"> </w:t>
            </w:r>
          </w:p>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w:t>
            </w:r>
            <w:r>
              <w:rPr>
                <w:rFonts w:ascii="Times New Roman" w:eastAsia="Times New Roman" w:hAnsi="Times New Roman" w:cs="Times New Roman"/>
                <w:sz w:val="20"/>
                <w:szCs w:val="20"/>
                <w:lang w:eastAsia="ru-RU"/>
              </w:rPr>
              <w:t>собеседованию</w:t>
            </w:r>
            <w:r w:rsidRPr="000823BE">
              <w:rPr>
                <w:rFonts w:ascii="Times New Roman" w:eastAsia="Times New Roman" w:hAnsi="Times New Roman" w:cs="Times New Roman"/>
                <w:sz w:val="20"/>
                <w:szCs w:val="20"/>
                <w:lang w:eastAsia="ru-RU"/>
              </w:rPr>
              <w:t xml:space="preserve">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6</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8A6247" w:rsidRPr="000823BE" w:rsidTr="00C84373">
        <w:trPr>
          <w:trHeight w:val="227"/>
        </w:trPr>
        <w:tc>
          <w:tcPr>
            <w:tcW w:w="277"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1063"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928"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783"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A6247" w:rsidRPr="000823BE" w:rsidTr="000823BE">
        <w:trPr>
          <w:trHeight w:val="227"/>
        </w:trPr>
        <w:tc>
          <w:tcPr>
            <w:tcW w:w="277"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1063"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928"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783"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A6247" w:rsidRPr="000823BE" w:rsidRDefault="008A6247" w:rsidP="008A6247">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1061" w:type="pct"/>
            <w:shd w:val="clear" w:color="auto" w:fill="auto"/>
          </w:tcPr>
          <w:p w:rsidR="008A6247" w:rsidRPr="000823BE" w:rsidRDefault="008A6247" w:rsidP="008A6247">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 дискуссии</w:t>
            </w:r>
            <w:r w:rsidRPr="000823BE">
              <w:rPr>
                <w:rFonts w:ascii="Times New Roman" w:eastAsia="Times New Roman" w:hAnsi="Times New Roman" w:cs="Times New Roman"/>
                <w:sz w:val="20"/>
                <w:szCs w:val="20"/>
                <w:lang w:eastAsia="ru-RU"/>
              </w:rPr>
              <w:t xml:space="preserve">, 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147A24" w:rsidRPr="000823BE" w:rsidTr="000823BE">
        <w:trPr>
          <w:trHeight w:val="227"/>
        </w:trPr>
        <w:tc>
          <w:tcPr>
            <w:tcW w:w="277" w:type="pct"/>
            <w:shd w:val="clear" w:color="auto" w:fill="auto"/>
          </w:tcPr>
          <w:p w:rsidR="000823BE" w:rsidRPr="000823BE" w:rsidRDefault="008A6247"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063" w:type="pct"/>
            <w:shd w:val="clear" w:color="auto" w:fill="auto"/>
          </w:tcPr>
          <w:p w:rsidR="000823BE" w:rsidRPr="000823BE" w:rsidRDefault="008A6247"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Темы 1-6</w:t>
            </w:r>
          </w:p>
        </w:tc>
        <w:tc>
          <w:tcPr>
            <w:tcW w:w="928" w:type="pct"/>
            <w:shd w:val="clear" w:color="auto" w:fill="auto"/>
          </w:tcPr>
          <w:p w:rsidR="008A6247" w:rsidRPr="008A6247" w:rsidRDefault="00E452A1" w:rsidP="008A6247">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8A6247" w:rsidRPr="008A6247">
              <w:rPr>
                <w:rFonts w:ascii="Times New Roman" w:eastAsia="Times New Roman" w:hAnsi="Times New Roman" w:cs="Times New Roman"/>
                <w:sz w:val="20"/>
                <w:szCs w:val="20"/>
                <w:lang w:eastAsia="ru-RU"/>
              </w:rPr>
              <w:t>ПК-3</w:t>
            </w:r>
            <w:r w:rsidR="008A6247">
              <w:rPr>
                <w:rFonts w:ascii="Times New Roman" w:eastAsia="Times New Roman" w:hAnsi="Times New Roman" w:cs="Times New Roman"/>
                <w:sz w:val="20"/>
                <w:szCs w:val="20"/>
                <w:lang w:eastAsia="ru-RU"/>
              </w:rPr>
              <w:t xml:space="preserve">, </w:t>
            </w:r>
            <w:r w:rsidR="008A6247"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1,</w:t>
            </w:r>
          </w:p>
          <w:p w:rsidR="000823BE" w:rsidRPr="000823BE" w:rsidRDefault="008A6247" w:rsidP="00E452A1">
            <w:pPr>
              <w:rPr>
                <w:rFonts w:ascii="Times New Roman" w:eastAsia="Times New Roman" w:hAnsi="Times New Roman" w:cs="Times New Roman"/>
                <w:sz w:val="20"/>
                <w:szCs w:val="20"/>
                <w:lang w:eastAsia="ru-RU"/>
              </w:rPr>
            </w:pP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2</w:t>
            </w:r>
            <w:r w:rsidR="0025388D">
              <w:rPr>
                <w:rFonts w:ascii="Times New Roman" w:eastAsia="Times New Roman" w:hAnsi="Times New Roman" w:cs="Times New Roman"/>
                <w:sz w:val="20"/>
                <w:szCs w:val="20"/>
                <w:lang w:eastAsia="ru-RU"/>
              </w:rPr>
              <w:t xml:space="preserve">, </w:t>
            </w:r>
            <w:r w:rsidR="00E452A1">
              <w:rPr>
                <w:rFonts w:ascii="Times New Roman" w:eastAsia="Times New Roman" w:hAnsi="Times New Roman" w:cs="Times New Roman"/>
                <w:sz w:val="20"/>
                <w:szCs w:val="20"/>
                <w:lang w:eastAsia="ru-RU"/>
              </w:rPr>
              <w:t>ПК-</w:t>
            </w:r>
            <w:r w:rsidRPr="008A6247">
              <w:rPr>
                <w:rFonts w:ascii="Times New Roman" w:eastAsia="Times New Roman" w:hAnsi="Times New Roman" w:cs="Times New Roman"/>
                <w:sz w:val="20"/>
                <w:szCs w:val="20"/>
                <w:lang w:eastAsia="ru-RU"/>
              </w:rPr>
              <w:t>4</w:t>
            </w:r>
            <w:r>
              <w:rPr>
                <w:rFonts w:ascii="Times New Roman" w:eastAsia="Times New Roman" w:hAnsi="Times New Roman" w:cs="Times New Roman"/>
                <w:sz w:val="20"/>
                <w:szCs w:val="20"/>
                <w:lang w:eastAsia="ru-RU"/>
              </w:rPr>
              <w:t xml:space="preserve">, </w:t>
            </w: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6</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w:t>
            </w:r>
          </w:p>
        </w:tc>
        <w:tc>
          <w:tcPr>
            <w:tcW w:w="888"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Вопросы к экзамену</w:t>
            </w:r>
          </w:p>
        </w:tc>
        <w:tc>
          <w:tcPr>
            <w:tcW w:w="1061"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Экзаменационный билет</w:t>
            </w:r>
          </w:p>
        </w:tc>
      </w:tr>
    </w:tbl>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keepNext/>
        <w:jc w:val="center"/>
        <w:rPr>
          <w:rFonts w:ascii="Times New Roman" w:eastAsia="Times New Roman" w:hAnsi="Times New Roman" w:cs="Times New Roman"/>
          <w:b/>
          <w:sz w:val="24"/>
          <w:lang w:eastAsia="ru-RU"/>
        </w:rPr>
      </w:pPr>
      <w:r w:rsidRPr="005D7964">
        <w:rPr>
          <w:rFonts w:ascii="Times New Roman" w:eastAsia="Times New Roman" w:hAnsi="Times New Roman" w:cs="Times New Roman"/>
          <w:b/>
          <w:sz w:val="24"/>
          <w:szCs w:val="24"/>
          <w:lang w:eastAsia="ru-RU"/>
        </w:rPr>
        <w:lastRenderedPageBreak/>
        <w:t>3</w:t>
      </w:r>
      <w:r w:rsidRPr="000823BE">
        <w:rPr>
          <w:rFonts w:ascii="Times New Roman" w:eastAsia="Times New Roman" w:hAnsi="Times New Roman" w:cs="Times New Roman"/>
          <w:b/>
          <w:lang w:eastAsia="ru-RU"/>
        </w:rPr>
        <w:t xml:space="preserve">. </w:t>
      </w:r>
      <w:r w:rsidRPr="000823BE">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0823BE" w:rsidRPr="000823BE" w:rsidRDefault="000823BE" w:rsidP="000823BE">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0823BE" w:rsidRPr="0029323C" w:rsidTr="000823BE">
        <w:trPr>
          <w:trHeight w:val="20"/>
          <w:tblHeader/>
        </w:trPr>
        <w:tc>
          <w:tcPr>
            <w:tcW w:w="1366"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Код компетенции</w:t>
            </w:r>
          </w:p>
        </w:tc>
        <w:tc>
          <w:tcPr>
            <w:tcW w:w="1158"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Показатели</w:t>
            </w:r>
          </w:p>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Шкала</w:t>
            </w:r>
          </w:p>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оценивания</w:t>
            </w:r>
          </w:p>
        </w:tc>
        <w:tc>
          <w:tcPr>
            <w:tcW w:w="1449"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Критерии оценивания</w:t>
            </w:r>
          </w:p>
        </w:tc>
      </w:tr>
      <w:tr w:rsidR="00F078DF" w:rsidRPr="0029323C" w:rsidTr="000823BE">
        <w:trPr>
          <w:trHeight w:val="2858"/>
        </w:trPr>
        <w:tc>
          <w:tcPr>
            <w:tcW w:w="1366" w:type="pct"/>
            <w:vMerge w:val="restart"/>
            <w:shd w:val="clear" w:color="auto" w:fill="auto"/>
          </w:tcPr>
          <w:p w:rsidR="00F078DF" w:rsidRPr="0029323C" w:rsidRDefault="00E452A1" w:rsidP="00F078DF">
            <w:pPr>
              <w:rPr>
                <w:rFonts w:ascii="Times New Roman" w:eastAsia="Times New Roman" w:hAnsi="Times New Roman" w:cs="Times New Roman"/>
                <w:b/>
                <w:lang w:eastAsia="ru-RU"/>
              </w:rPr>
            </w:pPr>
            <w:r>
              <w:rPr>
                <w:rFonts w:ascii="Times New Roman" w:eastAsia="Times New Roman" w:hAnsi="Times New Roman" w:cs="Times New Roman"/>
                <w:b/>
                <w:lang w:eastAsia="ru-RU" w:bidi="ru-RU"/>
              </w:rPr>
              <w:t>О</w:t>
            </w:r>
            <w:r w:rsidR="00F078DF" w:rsidRPr="0029323C">
              <w:rPr>
                <w:rFonts w:ascii="Times New Roman" w:eastAsia="Times New Roman" w:hAnsi="Times New Roman" w:cs="Times New Roman"/>
                <w:b/>
                <w:lang w:eastAsia="ru-RU" w:bidi="ru-RU"/>
              </w:rPr>
              <w:t xml:space="preserve">ПК-3 - </w:t>
            </w:r>
            <w:r w:rsidRPr="00E452A1">
              <w:rPr>
                <w:rFonts w:ascii="Times New Roman" w:eastAsia="Times New Roman" w:hAnsi="Times New Roman" w:cs="Times New Roman"/>
                <w:lang w:eastAsia="ru-RU" w:bidi="ru-RU"/>
              </w:rPr>
              <w:t>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158" w:type="pct"/>
            <w:vMerge w:val="restart"/>
            <w:shd w:val="clear" w:color="auto" w:fill="auto"/>
          </w:tcPr>
          <w:p w:rsidR="00F078DF" w:rsidRPr="0029323C" w:rsidRDefault="00F078DF" w:rsidP="00F078DF">
            <w:pPr>
              <w:rPr>
                <w:rFonts w:ascii="Times New Roman" w:hAnsi="Times New Roman" w:cs="Times New Roman"/>
              </w:rPr>
            </w:pPr>
            <w:r w:rsidRPr="0029323C">
              <w:rPr>
                <w:rFonts w:ascii="Times New Roman" w:hAnsi="Times New Roman" w:cs="Times New Roman"/>
                <w:i/>
              </w:rPr>
              <w:t xml:space="preserve">Знать: </w:t>
            </w:r>
            <w:r w:rsidRPr="0029323C">
              <w:rPr>
                <w:rFonts w:ascii="Times New Roman" w:hAnsi="Times New Roman" w:cs="Times New Roman"/>
              </w:rPr>
              <w:t>способы оценки точности (неопределенности) измерений и испытаний, и достоверности контроля;</w:t>
            </w:r>
          </w:p>
          <w:p w:rsidR="00F078DF" w:rsidRPr="0029323C" w:rsidRDefault="00F078DF" w:rsidP="00F078DF">
            <w:pPr>
              <w:rPr>
                <w:rFonts w:ascii="Times New Roman" w:hAnsi="Times New Roman" w:cs="Times New Roman"/>
              </w:rPr>
            </w:pPr>
            <w:r w:rsidRPr="0029323C">
              <w:rPr>
                <w:rFonts w:ascii="Times New Roman" w:hAnsi="Times New Roman" w:cs="Times New Roman"/>
              </w:rPr>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F078DF" w:rsidRPr="0029323C" w:rsidRDefault="00F078DF" w:rsidP="00F078DF">
            <w:pPr>
              <w:rPr>
                <w:rFonts w:ascii="Times New Roman" w:hAnsi="Times New Roman" w:cs="Times New Roman"/>
                <w:i/>
              </w:rPr>
            </w:pPr>
          </w:p>
        </w:tc>
        <w:tc>
          <w:tcPr>
            <w:tcW w:w="1027" w:type="pct"/>
            <w:shd w:val="clear" w:color="auto" w:fill="auto"/>
          </w:tcPr>
          <w:p w:rsidR="00F078DF" w:rsidRPr="0029323C" w:rsidRDefault="00F078DF"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7C558D" w:rsidRPr="0029323C" w:rsidRDefault="00F078DF" w:rsidP="007C558D">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w:t>
            </w:r>
            <w:r w:rsidR="007C558D"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F078DF" w:rsidRPr="0029323C" w:rsidRDefault="007C558D" w:rsidP="007C558D">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метрологической экспертизы</w:t>
            </w:r>
            <w:r w:rsidR="00FF5F37" w:rsidRPr="0029323C">
              <w:rPr>
                <w:rFonts w:ascii="Times New Roman" w:eastAsia="Times New Roman" w:hAnsi="Times New Roman" w:cs="Times New Roman"/>
                <w:lang w:eastAsia="ru-RU"/>
              </w:rPr>
              <w:t>;</w:t>
            </w:r>
          </w:p>
          <w:p w:rsidR="00FF5F37" w:rsidRPr="0029323C" w:rsidRDefault="00FF5F37" w:rsidP="007C558D">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tc>
      </w:tr>
      <w:tr w:rsidR="00F078DF" w:rsidRPr="0029323C" w:rsidTr="00FF5F37">
        <w:trPr>
          <w:trHeight w:val="1881"/>
        </w:trPr>
        <w:tc>
          <w:tcPr>
            <w:tcW w:w="1366" w:type="pct"/>
            <w:vMerge/>
            <w:shd w:val="clear" w:color="auto" w:fill="auto"/>
          </w:tcPr>
          <w:p w:rsidR="00F078DF" w:rsidRPr="0029323C" w:rsidRDefault="00F078DF" w:rsidP="00F078DF">
            <w:pPr>
              <w:rPr>
                <w:rFonts w:ascii="Times New Roman" w:eastAsia="Times New Roman" w:hAnsi="Times New Roman" w:cs="Times New Roman"/>
                <w:b/>
                <w:lang w:eastAsia="ru-RU" w:bidi="ru-RU"/>
              </w:rPr>
            </w:pPr>
          </w:p>
        </w:tc>
        <w:tc>
          <w:tcPr>
            <w:tcW w:w="1158" w:type="pct"/>
            <w:vMerge/>
            <w:shd w:val="clear" w:color="auto" w:fill="auto"/>
          </w:tcPr>
          <w:p w:rsidR="00F078DF" w:rsidRPr="0029323C" w:rsidRDefault="00F078DF" w:rsidP="00F078DF">
            <w:pPr>
              <w:rPr>
                <w:rFonts w:ascii="Times New Roman" w:hAnsi="Times New Roman" w:cs="Times New Roman"/>
                <w:i/>
              </w:rPr>
            </w:pPr>
          </w:p>
        </w:tc>
        <w:tc>
          <w:tcPr>
            <w:tcW w:w="1027" w:type="pct"/>
            <w:shd w:val="clear" w:color="auto" w:fill="auto"/>
          </w:tcPr>
          <w:p w:rsidR="00F078DF" w:rsidRPr="0029323C" w:rsidRDefault="00F078DF"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F5F37" w:rsidRPr="0029323C" w:rsidRDefault="00F078DF" w:rsidP="00FF5F3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00FF5F37"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метрологической экспертизы;</w:t>
            </w:r>
          </w:p>
          <w:p w:rsidR="00F078DF"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C84373" w:rsidRPr="0029323C" w:rsidTr="000823BE">
        <w:trPr>
          <w:trHeight w:val="2858"/>
        </w:trPr>
        <w:tc>
          <w:tcPr>
            <w:tcW w:w="1366" w:type="pct"/>
            <w:vMerge w:val="restart"/>
            <w:shd w:val="clear" w:color="auto" w:fill="auto"/>
          </w:tcPr>
          <w:p w:rsidR="00C84373" w:rsidRPr="0029323C" w:rsidRDefault="00C84373" w:rsidP="00F078DF">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F078DF">
            <w:pPr>
              <w:rPr>
                <w:rFonts w:ascii="Times New Roman" w:hAnsi="Times New Roman" w:cs="Times New Roman"/>
              </w:rPr>
            </w:pPr>
            <w:r w:rsidRPr="0029323C">
              <w:rPr>
                <w:rFonts w:ascii="Times New Roman" w:hAnsi="Times New Roman" w:cs="Times New Roman"/>
                <w:i/>
              </w:rPr>
              <w:t>Уметь:</w:t>
            </w:r>
            <w:r w:rsidRPr="0029323C">
              <w:rPr>
                <w:rFonts w:ascii="Times New Roman" w:hAnsi="Times New Roman" w:cs="Times New Roman"/>
              </w:rPr>
              <w:t xml:space="preserve"> 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 </w:t>
            </w:r>
          </w:p>
          <w:p w:rsidR="00C84373" w:rsidRPr="0029323C" w:rsidRDefault="00C84373" w:rsidP="00F078DF">
            <w:pPr>
              <w:rPr>
                <w:rFonts w:ascii="Times New Roman" w:hAnsi="Times New Roman" w:cs="Times New Roman"/>
              </w:rPr>
            </w:pPr>
            <w:r w:rsidRPr="0029323C">
              <w:rPr>
                <w:rFonts w:ascii="Times New Roman" w:hAnsi="Times New Roman" w:cs="Times New Roman"/>
              </w:rPr>
              <w:lastRenderedPageBreak/>
              <w:t xml:space="preserve">проводить метрологическую экспертизу и </w:t>
            </w:r>
            <w:proofErr w:type="spellStart"/>
            <w:r w:rsidRPr="0029323C">
              <w:rPr>
                <w:rFonts w:ascii="Times New Roman" w:hAnsi="Times New Roman" w:cs="Times New Roman"/>
              </w:rPr>
              <w:t>нормоконтроль</w:t>
            </w:r>
            <w:proofErr w:type="spellEnd"/>
            <w:r w:rsidRPr="0029323C">
              <w:rPr>
                <w:rFonts w:ascii="Times New Roman" w:hAnsi="Times New Roman" w:cs="Times New Roman"/>
              </w:rPr>
              <w:t xml:space="preserve"> технической документации; </w:t>
            </w:r>
          </w:p>
          <w:p w:rsidR="00C84373" w:rsidRPr="0029323C" w:rsidRDefault="00C84373" w:rsidP="00F078DF">
            <w:pPr>
              <w:rPr>
                <w:rFonts w:ascii="Times New Roman" w:hAnsi="Times New Roman" w:cs="Times New Roman"/>
                <w:i/>
              </w:rPr>
            </w:pPr>
          </w:p>
        </w:tc>
        <w:tc>
          <w:tcPr>
            <w:tcW w:w="1027" w:type="pct"/>
            <w:shd w:val="clear" w:color="auto" w:fill="auto"/>
          </w:tcPr>
          <w:p w:rsidR="00C84373" w:rsidRPr="0029323C" w:rsidRDefault="00C84373"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C84373" w:rsidRPr="0029323C" w:rsidRDefault="00C84373" w:rsidP="00F078DF">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color w:val="000000"/>
                <w:lang w:eastAsia="ru-RU" w:bidi="ru-RU"/>
              </w:rPr>
              <w:t>осуществлять выбор средств измерений;</w:t>
            </w:r>
          </w:p>
          <w:p w:rsidR="00FA4C01" w:rsidRPr="0029323C" w:rsidRDefault="00FA4C01"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оформлять результаты метрологической экспертизы;</w:t>
            </w:r>
          </w:p>
          <w:p w:rsidR="00FA4C01" w:rsidRPr="0029323C" w:rsidRDefault="00FA4C01"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определять порядок проведения метрологической экспертизы в зависимости от вида технической документации</w:t>
            </w:r>
          </w:p>
        </w:tc>
      </w:tr>
      <w:tr w:rsidR="00C84373" w:rsidRPr="0029323C" w:rsidTr="000823BE">
        <w:trPr>
          <w:trHeight w:val="2858"/>
        </w:trPr>
        <w:tc>
          <w:tcPr>
            <w:tcW w:w="1366" w:type="pct"/>
            <w:vMerge/>
            <w:shd w:val="clear" w:color="auto" w:fill="auto"/>
          </w:tcPr>
          <w:p w:rsidR="00C84373" w:rsidRPr="0029323C" w:rsidRDefault="00C84373" w:rsidP="00F078DF">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F078DF">
            <w:pPr>
              <w:rPr>
                <w:rFonts w:ascii="Times New Roman" w:hAnsi="Times New Roman" w:cs="Times New Roman"/>
                <w:i/>
              </w:rPr>
            </w:pPr>
          </w:p>
        </w:tc>
        <w:tc>
          <w:tcPr>
            <w:tcW w:w="1027" w:type="pct"/>
            <w:shd w:val="clear" w:color="auto" w:fill="auto"/>
          </w:tcPr>
          <w:p w:rsidR="00C84373" w:rsidRPr="0029323C" w:rsidRDefault="00C84373"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FA4C01" w:rsidRPr="0029323C">
              <w:rPr>
                <w:rFonts w:ascii="Times New Roman" w:eastAsia="Times New Roman" w:hAnsi="Times New Roman" w:cs="Times New Roman"/>
                <w:lang w:eastAsia="ru-RU" w:bidi="ru-RU"/>
              </w:rPr>
              <w:t>осуществлять выбор средств измерений;</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оценивать затраты на проведение измерений;</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оформлять результаты метрологической экспертизы;</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порядок проведения метрологической экспертизы в зависимости от вида технической документации;</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погрешность (неопределенность) измерений</w:t>
            </w:r>
          </w:p>
        </w:tc>
      </w:tr>
      <w:tr w:rsidR="00C84373" w:rsidRPr="0029323C" w:rsidTr="000823BE">
        <w:trPr>
          <w:trHeight w:val="2858"/>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rPr>
              <w:t>навыками работы с контрольно-измерительной аппаратурой для контроля качества продукции и технологических процессов;</w:t>
            </w:r>
          </w:p>
          <w:p w:rsidR="00C84373" w:rsidRPr="0029323C" w:rsidRDefault="00FA4C01" w:rsidP="00C84373">
            <w:pPr>
              <w:rPr>
                <w:rFonts w:ascii="Times New Roman" w:hAnsi="Times New Roman" w:cs="Times New Roman"/>
                <w:i/>
              </w:rPr>
            </w:pPr>
            <w:r w:rsidRPr="0029323C">
              <w:rPr>
                <w:rFonts w:ascii="Times New Roman" w:hAnsi="Times New Roman" w:cs="Times New Roman"/>
                <w:lang w:bidi="ru-RU"/>
              </w:rPr>
              <w:t>н</w:t>
            </w:r>
            <w:r w:rsidR="00C84373" w:rsidRPr="0029323C">
              <w:rPr>
                <w:rFonts w:ascii="Times New Roman" w:hAnsi="Times New Roman" w:cs="Times New Roman"/>
                <w:lang w:bidi="ru-RU"/>
              </w:rPr>
              <w:t>авыками использования</w:t>
            </w:r>
            <w:r w:rsidR="00C84373" w:rsidRPr="0029323C">
              <w:rPr>
                <w:rFonts w:ascii="Times New Roman" w:hAnsi="Times New Roman" w:cs="Times New Roman"/>
                <w:i/>
                <w:lang w:bidi="ru-RU"/>
              </w:rPr>
              <w:t xml:space="preserve"> </w:t>
            </w:r>
            <w:r w:rsidR="00C84373" w:rsidRPr="0029323C">
              <w:rPr>
                <w:rFonts w:ascii="Times New Roman" w:hAnsi="Times New Roman" w:cs="Times New Roman"/>
                <w:lang w:bidi="ru-RU"/>
              </w:rPr>
              <w:t>современных</w:t>
            </w:r>
            <w:r w:rsidR="00C84373" w:rsidRPr="0029323C">
              <w:rPr>
                <w:rFonts w:ascii="Times New Roman" w:hAnsi="Times New Roman" w:cs="Times New Roman"/>
                <w:i/>
                <w:lang w:bidi="ru-RU"/>
              </w:rPr>
              <w:t xml:space="preserve"> </w:t>
            </w:r>
            <w:r w:rsidR="00C84373" w:rsidRPr="0029323C">
              <w:rPr>
                <w:rFonts w:ascii="Times New Roman" w:hAnsi="Times New Roman" w:cs="Times New Roman"/>
                <w:lang w:bidi="ru-RU"/>
              </w:rPr>
              <w:t>методов</w:t>
            </w:r>
            <w:r w:rsidR="00C84373" w:rsidRPr="0029323C">
              <w:rPr>
                <w:rFonts w:ascii="Times New Roman" w:hAnsi="Times New Roman" w:cs="Times New Roman"/>
                <w:b/>
                <w:lang w:bidi="ru-RU"/>
              </w:rPr>
              <w:t xml:space="preserve"> </w:t>
            </w:r>
            <w:r w:rsidR="00C84373" w:rsidRPr="0029323C">
              <w:rPr>
                <w:rFonts w:ascii="Times New Roman" w:hAnsi="Times New Roman" w:cs="Times New Roman"/>
                <w:lang w:bidi="ru-RU"/>
              </w:rPr>
              <w:t>измерений, контроля, испытаний и управления качеством</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FA4C0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lang w:eastAsia="ru-RU"/>
              </w:rPr>
              <w:t>контроля применения метрологических терминов, наименований измеряемых величин и обозначений их единиц;</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и реализации результатов метрологической экспертизы</w:t>
            </w:r>
          </w:p>
        </w:tc>
      </w:tr>
      <w:tr w:rsidR="00C84373" w:rsidRPr="0029323C" w:rsidTr="00543962">
        <w:trPr>
          <w:trHeight w:val="1598"/>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FA4C0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lang w:eastAsia="ru-RU"/>
              </w:rPr>
              <w:t xml:space="preserve">оценки рациональности номенклатуры измеряемых параметров, оптимальности требований к точности измерений, </w:t>
            </w:r>
            <w:proofErr w:type="spellStart"/>
            <w:r w:rsidR="00FA4C01" w:rsidRPr="0029323C">
              <w:rPr>
                <w:rFonts w:ascii="Times New Roman" w:eastAsia="Times New Roman" w:hAnsi="Times New Roman" w:cs="Times New Roman"/>
                <w:lang w:eastAsia="ru-RU"/>
              </w:rPr>
              <w:t>контролепригодности</w:t>
            </w:r>
            <w:proofErr w:type="spellEnd"/>
            <w:r w:rsidR="00FA4C01" w:rsidRPr="0029323C">
              <w:rPr>
                <w:rFonts w:ascii="Times New Roman" w:eastAsia="Times New Roman" w:hAnsi="Times New Roman" w:cs="Times New Roman"/>
                <w:lang w:eastAsia="ru-RU"/>
              </w:rPr>
              <w:t xml:space="preserve"> конструкции изделия (измерительной системы),</w:t>
            </w:r>
          </w:p>
          <w:p w:rsidR="00FA4C01"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рациональности выбранных средств измерений и методик выполнения измерений,</w:t>
            </w:r>
          </w:p>
          <w:p w:rsidR="00FA4C01"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 xml:space="preserve">контроля применения метрологических терминов, наименований измеряемых величин и обозначений их единиц; </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и реализации результатов метрологической экспертизы</w:t>
            </w:r>
          </w:p>
        </w:tc>
      </w:tr>
      <w:tr w:rsidR="00C84373" w:rsidRPr="0029323C" w:rsidTr="00C84373">
        <w:trPr>
          <w:trHeight w:val="2680"/>
        </w:trPr>
        <w:tc>
          <w:tcPr>
            <w:tcW w:w="1366" w:type="pct"/>
            <w:vMerge w:val="restart"/>
            <w:shd w:val="clear" w:color="auto" w:fill="auto"/>
          </w:tcPr>
          <w:p w:rsidR="00C84373" w:rsidRPr="0029323C" w:rsidRDefault="00C84373" w:rsidP="00E452A1">
            <w:pPr>
              <w:rPr>
                <w:rFonts w:ascii="Times New Roman" w:eastAsia="Times New Roman" w:hAnsi="Times New Roman" w:cs="Times New Roman"/>
                <w:b/>
                <w:lang w:eastAsia="ru-RU" w:bidi="ru-RU"/>
              </w:rPr>
            </w:pPr>
            <w:r w:rsidRPr="0029323C">
              <w:rPr>
                <w:rFonts w:ascii="Times New Roman" w:eastAsia="Times New Roman" w:hAnsi="Times New Roman" w:cs="Times New Roman"/>
                <w:b/>
                <w:lang w:eastAsia="ru-RU" w:bidi="ru-RU"/>
              </w:rPr>
              <w:lastRenderedPageBreak/>
              <w:t>ПК-</w:t>
            </w:r>
            <w:r w:rsidR="00E452A1">
              <w:rPr>
                <w:rFonts w:ascii="Times New Roman" w:eastAsia="Times New Roman" w:hAnsi="Times New Roman" w:cs="Times New Roman"/>
                <w:b/>
                <w:lang w:eastAsia="ru-RU" w:bidi="ru-RU"/>
              </w:rPr>
              <w:t>1</w:t>
            </w:r>
            <w:r w:rsidRPr="0029323C">
              <w:rPr>
                <w:rFonts w:ascii="Times New Roman" w:eastAsia="Times New Roman" w:hAnsi="Times New Roman" w:cs="Times New Roman"/>
                <w:b/>
                <w:lang w:eastAsia="ru-RU" w:bidi="ru-RU"/>
              </w:rPr>
              <w:t xml:space="preserve"> - </w:t>
            </w:r>
            <w:r w:rsidR="00E452A1" w:rsidRPr="00E452A1">
              <w:rPr>
                <w:rFonts w:ascii="Times New Roman" w:eastAsia="Times New Roman" w:hAnsi="Times New Roman" w:cs="Times New Roman"/>
                <w:lang w:eastAsia="ru-RU" w:bidi="ru-RU"/>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w:t>
            </w:r>
            <w:r w:rsidR="00E452A1">
              <w:rPr>
                <w:rFonts w:ascii="Times New Roman" w:eastAsia="Times New Roman" w:hAnsi="Times New Roman" w:cs="Times New Roman"/>
                <w:lang w:eastAsia="ru-RU" w:bidi="ru-RU"/>
              </w:rPr>
              <w:t xml:space="preserve"> </w:t>
            </w:r>
            <w:r w:rsidR="00E452A1" w:rsidRPr="00E452A1">
              <w:rPr>
                <w:rFonts w:ascii="Times New Roman" w:eastAsia="Times New Roman" w:hAnsi="Times New Roman" w:cs="Times New Roman"/>
                <w:lang w:eastAsia="ru-RU" w:bidi="ru-RU"/>
              </w:rPr>
              <w:t>используемых в нефтегазовом комплексе</w:t>
            </w:r>
          </w:p>
        </w:tc>
        <w:tc>
          <w:tcPr>
            <w:tcW w:w="1158" w:type="pct"/>
            <w:vMerge w:val="restart"/>
            <w:shd w:val="clear" w:color="auto" w:fill="auto"/>
          </w:tcPr>
          <w:p w:rsidR="00C84373" w:rsidRPr="0029323C" w:rsidRDefault="00C84373" w:rsidP="00C84373">
            <w:pPr>
              <w:rPr>
                <w:rFonts w:ascii="Times New Roman" w:hAnsi="Times New Roman" w:cs="Times New Roman"/>
              </w:rPr>
            </w:pPr>
            <w:r w:rsidRPr="0029323C">
              <w:rPr>
                <w:rFonts w:ascii="Times New Roman" w:hAnsi="Times New Roman" w:cs="Times New Roman"/>
                <w:i/>
              </w:rPr>
              <w:t xml:space="preserve">Знать: </w:t>
            </w:r>
            <w:r w:rsidRPr="0029323C">
              <w:rPr>
                <w:rFonts w:ascii="Times New Roman" w:hAnsi="Times New Roman" w:cs="Times New Roman"/>
                <w:lang w:bidi="ru-RU"/>
              </w:rPr>
              <w:t>номенклатуру измеряемых и контролируемых параметров продукции и технологических процессов</w:t>
            </w:r>
            <w:r w:rsidRPr="0029323C">
              <w:rPr>
                <w:rFonts w:ascii="Times New Roman" w:hAnsi="Times New Roman" w:cs="Times New Roman"/>
              </w:rPr>
              <w:t>;</w:t>
            </w:r>
          </w:p>
          <w:p w:rsidR="00C84373" w:rsidRPr="0029323C" w:rsidRDefault="00C84373" w:rsidP="00C84373">
            <w:pPr>
              <w:rPr>
                <w:rFonts w:ascii="Times New Roman" w:hAnsi="Times New Roman" w:cs="Times New Roman"/>
              </w:rPr>
            </w:pPr>
            <w:r w:rsidRPr="0029323C">
              <w:rPr>
                <w:rFonts w:ascii="Times New Roman" w:hAnsi="Times New Roman" w:cs="Times New Roman"/>
              </w:rPr>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w:t>
            </w:r>
            <w:r w:rsidR="00E65000" w:rsidRPr="0029323C">
              <w:rPr>
                <w:rFonts w:ascii="Times New Roman" w:eastAsia="Times New Roman" w:hAnsi="Times New Roman" w:cs="Times New Roman"/>
                <w:lang w:eastAsia="ru-RU"/>
              </w:rPr>
              <w:t>параметры продукции и технологических процессов, подлежащие измерениям; технологические возможности и области применения средств измерений;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методы оценки результатов измерений</w:t>
            </w:r>
          </w:p>
        </w:tc>
      </w:tr>
      <w:tr w:rsidR="00C84373" w:rsidRPr="0029323C" w:rsidTr="000823BE">
        <w:trPr>
          <w:trHeight w:val="240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00E65000"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разработки и аттестации методик измерений</w:t>
            </w:r>
            <w:r w:rsidR="00C84373" w:rsidRPr="0029323C">
              <w:rPr>
                <w:rFonts w:ascii="Times New Roman" w:eastAsia="Times New Roman" w:hAnsi="Times New Roman" w:cs="Times New Roman"/>
                <w:lang w:eastAsia="ru-RU"/>
              </w:rPr>
              <w:t xml:space="preserve">; </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параметры продукции и технологических процессов, подлежащие измерениям;</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принципы нормирования точности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методы оценки результатов измерений</w:t>
            </w:r>
          </w:p>
        </w:tc>
      </w:tr>
      <w:tr w:rsidR="00C84373" w:rsidRPr="0029323C" w:rsidTr="00C84373">
        <w:trPr>
          <w:trHeight w:val="143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i/>
              </w:rPr>
            </w:pPr>
            <w:r w:rsidRPr="0029323C">
              <w:rPr>
                <w:rFonts w:ascii="Times New Roman" w:hAnsi="Times New Roman" w:cs="Times New Roman"/>
                <w:i/>
              </w:rPr>
              <w:t xml:space="preserve">Уметь: </w:t>
            </w:r>
            <w:r w:rsidRPr="0029323C">
              <w:rPr>
                <w:rFonts w:ascii="Times New Roman" w:hAnsi="Times New Roman" w:cs="Times New Roman"/>
              </w:rPr>
              <w:t xml:space="preserve">устанавливать нормы точности измерений и достоверности контроля и выбирать средства измерений, </w:t>
            </w:r>
            <w:r w:rsidRPr="0029323C">
              <w:rPr>
                <w:rFonts w:ascii="Times New Roman" w:hAnsi="Times New Roman" w:cs="Times New Roman"/>
              </w:rPr>
              <w:lastRenderedPageBreak/>
              <w:t>испытаний и контроля;</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C84373" w:rsidRPr="0029323C" w:rsidRDefault="00C84373" w:rsidP="00C84373">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E65000" w:rsidRPr="0029323C">
              <w:rPr>
                <w:rFonts w:ascii="Times New Roman" w:eastAsia="Times New Roman" w:hAnsi="Times New Roman" w:cs="Times New Roman"/>
                <w:color w:val="000000"/>
                <w:lang w:eastAsia="ru-RU" w:bidi="ru-RU"/>
              </w:rPr>
              <w:t>определять требования охраны труда при проведении измерений или испытаний;</w:t>
            </w:r>
          </w:p>
          <w:p w:rsidR="00E65000" w:rsidRPr="0029323C" w:rsidRDefault="00E65000"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оформлять результаты разработки и аттестации методик измерений;</w:t>
            </w:r>
          </w:p>
          <w:p w:rsidR="00E65000" w:rsidRPr="0029323C" w:rsidRDefault="00E65000"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определять требования к средствам измерений и вспомогательным устройствам</w:t>
            </w:r>
          </w:p>
        </w:tc>
      </w:tr>
      <w:tr w:rsidR="00C84373" w:rsidRPr="0029323C" w:rsidTr="000823BE">
        <w:trPr>
          <w:trHeight w:val="125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E65000" w:rsidRPr="0029323C">
              <w:rPr>
                <w:rFonts w:ascii="Times New Roman" w:eastAsia="Times New Roman" w:hAnsi="Times New Roman" w:cs="Times New Roman"/>
                <w:lang w:eastAsia="ru-RU" w:bidi="ru-RU"/>
              </w:rPr>
              <w:t>определять требования к средствам измерений и вспомогательным устройствам;</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алгоритм операций подготовки и выполнения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требования к факторам, влияющим на погрешность (неопределенность)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алгоритм обработки результатов измерений и оценки показателей точности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требования охраны труда при проведении измерений или испытаний;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оформлять результаты разработки и аттестации методик измерений</w:t>
            </w:r>
          </w:p>
        </w:tc>
      </w:tr>
      <w:tr w:rsidR="00C84373" w:rsidRPr="0029323C" w:rsidTr="0053363B">
        <w:trPr>
          <w:trHeight w:val="747"/>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i/>
              </w:rPr>
            </w:pPr>
            <w:r w:rsidRPr="0029323C">
              <w:rPr>
                <w:rFonts w:ascii="Times New Roman" w:hAnsi="Times New Roman" w:cs="Times New Roman"/>
                <w:i/>
              </w:rPr>
              <w:t xml:space="preserve">Владеть навыками: </w:t>
            </w:r>
            <w:r w:rsidRPr="0029323C">
              <w:rPr>
                <w:rFonts w:ascii="Times New Roman" w:hAnsi="Times New Roman" w:cs="Times New Roman"/>
                <w:lang w:bidi="ru-RU"/>
              </w:rPr>
              <w:t>разработки локальных поверочных схем;</w:t>
            </w:r>
          </w:p>
          <w:p w:rsidR="00C84373" w:rsidRPr="0029323C" w:rsidRDefault="00C84373" w:rsidP="00C84373">
            <w:pPr>
              <w:rPr>
                <w:rFonts w:ascii="Times New Roman" w:hAnsi="Times New Roman" w:cs="Times New Roman"/>
              </w:rPr>
            </w:pPr>
            <w:r w:rsidRPr="0029323C">
              <w:rPr>
                <w:rFonts w:ascii="Times New Roman" w:hAnsi="Times New Roman" w:cs="Times New Roman"/>
                <w:lang w:bidi="ru-RU"/>
              </w:rPr>
              <w:t>проведения поверки,</w:t>
            </w:r>
            <w:r w:rsidRPr="0029323C">
              <w:rPr>
                <w:rFonts w:ascii="Times New Roman" w:hAnsi="Times New Roman" w:cs="Times New Roman"/>
                <w:b/>
                <w:lang w:bidi="ru-RU"/>
              </w:rPr>
              <w:t xml:space="preserve"> </w:t>
            </w:r>
            <w:r w:rsidRPr="0029323C">
              <w:rPr>
                <w:rFonts w:ascii="Times New Roman" w:hAnsi="Times New Roman" w:cs="Times New Roman"/>
                <w:lang w:bidi="ru-RU"/>
              </w:rPr>
              <w:t>калибровки, юстировки и ремонта средств измерений;</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53363B" w:rsidRPr="0029323C" w:rsidRDefault="00C84373" w:rsidP="0053363B">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53363B"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53363B" w:rsidRPr="0029323C">
              <w:rPr>
                <w:rFonts w:ascii="Times New Roman" w:eastAsia="Times New Roman" w:hAnsi="Times New Roman" w:cs="Times New Roman"/>
                <w:lang w:eastAsia="ru-RU"/>
              </w:rPr>
              <w:t>определения порядка проведения измерения или испытания;</w:t>
            </w:r>
          </w:p>
          <w:p w:rsidR="00C84373"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документа на методику измерений или испытаний</w:t>
            </w:r>
          </w:p>
        </w:tc>
      </w:tr>
      <w:tr w:rsidR="00C84373" w:rsidRPr="0029323C" w:rsidTr="000823BE">
        <w:trPr>
          <w:trHeight w:val="131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53363B" w:rsidRPr="0029323C" w:rsidRDefault="00C84373" w:rsidP="0053363B">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53363B"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53363B" w:rsidRPr="0029323C">
              <w:rPr>
                <w:rFonts w:ascii="Times New Roman" w:eastAsia="Times New Roman" w:hAnsi="Times New Roman" w:cs="Times New Roman"/>
                <w:lang w:eastAsia="ru-RU"/>
              </w:rPr>
              <w:t>анализа потребности в разработке методики измерения или испытания;</w:t>
            </w:r>
          </w:p>
          <w:p w:rsidR="0053363B"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определения порядка проведения измерения или испытания;</w:t>
            </w:r>
          </w:p>
          <w:p w:rsidR="00C84373"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документа на методику измерений или испытаний;</w:t>
            </w:r>
          </w:p>
        </w:tc>
      </w:tr>
      <w:tr w:rsidR="0029323C" w:rsidRPr="0029323C" w:rsidTr="00543962">
        <w:trPr>
          <w:trHeight w:val="605"/>
        </w:trPr>
        <w:tc>
          <w:tcPr>
            <w:tcW w:w="1366" w:type="pct"/>
            <w:vMerge w:val="restart"/>
            <w:shd w:val="clear" w:color="auto" w:fill="auto"/>
          </w:tcPr>
          <w:p w:rsidR="0029323C" w:rsidRPr="0029323C" w:rsidRDefault="0029323C" w:rsidP="00E452A1">
            <w:pPr>
              <w:rPr>
                <w:rFonts w:ascii="Times New Roman" w:eastAsia="Times New Roman" w:hAnsi="Times New Roman" w:cs="Times New Roman"/>
                <w:b/>
                <w:lang w:eastAsia="ru-RU" w:bidi="ru-RU"/>
              </w:rPr>
            </w:pPr>
            <w:r w:rsidRPr="0029323C">
              <w:rPr>
                <w:rFonts w:ascii="Times New Roman" w:eastAsia="Times New Roman" w:hAnsi="Times New Roman" w:cs="Times New Roman"/>
                <w:b/>
                <w:lang w:eastAsia="ru-RU" w:bidi="ru-RU"/>
              </w:rPr>
              <w:t>ПК-</w:t>
            </w:r>
            <w:r w:rsidR="00E452A1">
              <w:rPr>
                <w:rFonts w:ascii="Times New Roman" w:eastAsia="Times New Roman" w:hAnsi="Times New Roman" w:cs="Times New Roman"/>
                <w:b/>
                <w:lang w:eastAsia="ru-RU" w:bidi="ru-RU"/>
              </w:rPr>
              <w:t xml:space="preserve">2 </w:t>
            </w:r>
            <w:r w:rsidRPr="0029323C">
              <w:rPr>
                <w:rFonts w:ascii="Times New Roman" w:eastAsia="Times New Roman" w:hAnsi="Times New Roman" w:cs="Times New Roman"/>
                <w:b/>
                <w:lang w:eastAsia="ru-RU" w:bidi="ru-RU"/>
              </w:rPr>
              <w:t xml:space="preserve">– </w:t>
            </w:r>
            <w:r w:rsidR="00E452A1" w:rsidRPr="00E452A1">
              <w:rPr>
                <w:rFonts w:ascii="Times New Roman" w:eastAsia="Times New Roman" w:hAnsi="Times New Roman" w:cs="Times New Roman"/>
                <w:lang w:eastAsia="ru-RU" w:bidi="ru-RU"/>
              </w:rPr>
              <w:t xml:space="preserve">Способен участвовать в проведении мероприятий по метрологическому обеспечению испытаний, эксплуатации и производства средств </w:t>
            </w:r>
            <w:r w:rsidR="00E452A1" w:rsidRPr="00E452A1">
              <w:rPr>
                <w:rFonts w:ascii="Times New Roman" w:eastAsia="Times New Roman" w:hAnsi="Times New Roman" w:cs="Times New Roman"/>
                <w:lang w:eastAsia="ru-RU" w:bidi="ru-RU"/>
              </w:rPr>
              <w:lastRenderedPageBreak/>
              <w:t>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lastRenderedPageBreak/>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 xml:space="preserve">законодательные и нормативные правовые акты, методические материалы по стандартизации, </w:t>
            </w:r>
            <w:r w:rsidRPr="0029323C">
              <w:rPr>
                <w:rFonts w:ascii="Times New Roman" w:hAnsi="Times New Roman" w:cs="Times New Roman"/>
              </w:rPr>
              <w:lastRenderedPageBreak/>
              <w:t>сертификации, метрологии и управлению качеством;</w:t>
            </w:r>
          </w:p>
          <w:p w:rsidR="0029323C" w:rsidRPr="0029323C" w:rsidRDefault="0029323C" w:rsidP="00E86556">
            <w:pPr>
              <w:rPr>
                <w:rFonts w:ascii="Times New Roman" w:hAnsi="Times New Roman" w:cs="Times New Roman"/>
                <w:i/>
              </w:rPr>
            </w:pPr>
            <w:r w:rsidRPr="0029323C">
              <w:rPr>
                <w:rFonts w:ascii="Times New Roman" w:hAnsi="Times New Roman" w:cs="Times New Roman"/>
              </w:rPr>
              <w:t>- систему государственного надзора, межведомственного и ведомственного контроля за</w:t>
            </w:r>
            <w:r w:rsidRPr="0029323C">
              <w:rPr>
                <w:rFonts w:ascii="Times New Roman" w:hAnsi="Times New Roman" w:cs="Times New Roman"/>
                <w:i/>
              </w:rPr>
              <w:t xml:space="preserve"> </w:t>
            </w:r>
            <w:r w:rsidRPr="0029323C">
              <w:rPr>
                <w:rFonts w:ascii="Times New Roman" w:hAnsi="Times New Roman" w:cs="Times New Roman"/>
              </w:rPr>
              <w:t>техническими регламентами, стандартами и единством измерений;</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нормативные </w:t>
            </w:r>
            <w:r w:rsidRPr="0029323C">
              <w:rPr>
                <w:rFonts w:ascii="Times New Roman" w:eastAsia="Times New Roman" w:hAnsi="Times New Roman" w:cs="Times New Roman"/>
                <w:lang w:eastAsia="ru-RU"/>
              </w:rPr>
              <w:lastRenderedPageBreak/>
              <w:t>и методические документы, регламентирующие работы по метрологическому обеспечению в организации</w:t>
            </w:r>
          </w:p>
        </w:tc>
      </w:tr>
      <w:tr w:rsidR="0029323C" w:rsidRPr="0029323C" w:rsidTr="000823BE">
        <w:trPr>
          <w:trHeight w:val="478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обеспечения;</w:t>
            </w:r>
            <w:r w:rsidRPr="0029323C">
              <w:rPr>
                <w:rFonts w:ascii="Times New Roman" w:hAnsi="Times New Roman" w:cs="Times New Roman"/>
              </w:rPr>
              <w:t xml:space="preserve"> </w:t>
            </w:r>
            <w:r w:rsidRPr="0029323C">
              <w:rPr>
                <w:rFonts w:ascii="Times New Roman" w:eastAsia="Times New Roman" w:hAnsi="Times New Roman" w:cs="Times New Roman"/>
                <w:lang w:eastAsia="ru-RU"/>
              </w:rPr>
              <w:t>нормативные и методические документы, регламентирующие работы по метрологическому обеспечению в организации;</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принципы нормирования точности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29323C" w:rsidRPr="0029323C" w:rsidTr="00E86556">
        <w:trPr>
          <w:trHeight w:val="158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val="restart"/>
            <w:shd w:val="clear" w:color="auto" w:fill="auto"/>
          </w:tcPr>
          <w:p w:rsidR="0029323C" w:rsidRPr="0029323C" w:rsidRDefault="0029323C" w:rsidP="00E86556">
            <w:pPr>
              <w:rPr>
                <w:rFonts w:ascii="Times New Roman" w:hAnsi="Times New Roman" w:cs="Times New Roman"/>
                <w:lang w:bidi="ru-RU"/>
              </w:rPr>
            </w:pPr>
            <w:r w:rsidRPr="0029323C">
              <w:rPr>
                <w:rFonts w:ascii="Times New Roman" w:hAnsi="Times New Roman" w:cs="Times New Roman"/>
                <w:i/>
              </w:rPr>
              <w:t xml:space="preserve">Уметь: </w:t>
            </w:r>
            <w:r w:rsidRPr="0029323C">
              <w:rPr>
                <w:rFonts w:ascii="Times New Roman" w:hAnsi="Times New Roman" w:cs="Times New Roman"/>
                <w:i/>
                <w:lang w:bidi="ru-RU"/>
              </w:rPr>
              <w:t xml:space="preserve">- </w:t>
            </w:r>
            <w:r w:rsidRPr="0029323C">
              <w:rPr>
                <w:rFonts w:ascii="Times New Roman" w:hAnsi="Times New Roman" w:cs="Times New Roman"/>
                <w:lang w:bidi="ru-RU"/>
              </w:rPr>
              <w:t xml:space="preserve">проводить метрологическую экспертизу и </w:t>
            </w:r>
            <w:proofErr w:type="spellStart"/>
            <w:r w:rsidRPr="0029323C">
              <w:rPr>
                <w:rFonts w:ascii="Times New Roman" w:hAnsi="Times New Roman" w:cs="Times New Roman"/>
                <w:lang w:bidi="ru-RU"/>
              </w:rPr>
              <w:t>нормоконтроль</w:t>
            </w:r>
            <w:proofErr w:type="spellEnd"/>
            <w:r w:rsidRPr="0029323C">
              <w:rPr>
                <w:rFonts w:ascii="Times New Roman" w:hAnsi="Times New Roman" w:cs="Times New Roman"/>
                <w:lang w:bidi="ru-RU"/>
              </w:rPr>
              <w:t xml:space="preserve"> технической документации;</w:t>
            </w:r>
          </w:p>
          <w:p w:rsidR="0029323C" w:rsidRPr="0029323C" w:rsidRDefault="0029323C" w:rsidP="00E86556">
            <w:pPr>
              <w:rPr>
                <w:rFonts w:ascii="Times New Roman" w:hAnsi="Times New Roman" w:cs="Times New Roman"/>
                <w:lang w:bidi="ru-RU"/>
              </w:rPr>
            </w:pPr>
            <w:r w:rsidRPr="0029323C">
              <w:rPr>
                <w:rFonts w:ascii="Times New Roman" w:hAnsi="Times New Roman" w:cs="Times New Roman"/>
                <w:lang w:bidi="ru-RU"/>
              </w:rPr>
              <w:t>- применять аттестованные методики выполнения измерений, испытаний и контроля;</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Pr="0029323C">
              <w:rPr>
                <w:rFonts w:ascii="Times New Roman" w:eastAsia="Times New Roman" w:hAnsi="Times New Roman" w:cs="Times New Roman"/>
                <w:color w:val="000000"/>
                <w:lang w:eastAsia="ru-RU" w:bidi="ru-RU"/>
              </w:rPr>
              <w:t>оценивать требуемую точность измерений; оформлять производственно-техническую документацию в соответствии с действующими требованиями</w:t>
            </w:r>
          </w:p>
        </w:tc>
      </w:tr>
      <w:tr w:rsidR="0029323C" w:rsidRPr="0029323C" w:rsidTr="000823BE">
        <w:trPr>
          <w:trHeight w:val="319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анализировать производственно-техническую документацию;</w:t>
            </w:r>
          </w:p>
          <w:p w:rsidR="0029323C" w:rsidRPr="0029323C" w:rsidRDefault="0029323C" w:rsidP="00703187">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оценивать требуемую точность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требования к условиям проведения измерений; оформлять производственно-техническую документацию в соответствии с действующими требованиями</w:t>
            </w:r>
          </w:p>
        </w:tc>
      </w:tr>
      <w:tr w:rsidR="0029323C" w:rsidRPr="0029323C" w:rsidTr="00E86556">
        <w:trPr>
          <w:trHeight w:val="186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lang w:bidi="ru-RU"/>
              </w:rPr>
              <w:t>навыками выявления резервов оборудования, определения причин существующих недостатков и неисправностей в его работе;</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проверки наличия в подразделении документов, регламентирующих методики измерений и испытаний, с отметкой или свидетельством об аттестации; разработки графика метрологического надзора за подразделениями</w:t>
            </w:r>
          </w:p>
        </w:tc>
      </w:tr>
      <w:tr w:rsidR="0029323C" w:rsidRPr="0029323C" w:rsidTr="00FD18E5">
        <w:trPr>
          <w:trHeight w:val="1031"/>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проверки наличия в подразделении документов, регламентирующих методики измерений и испытаний, с отметкой или свидетельством об аттестации; контроля соответствия применяемых средств измерений, условий измерений, порядка подготовки и выполнения измерений, обработки и оформления результатов измерений требованиям, указанным в документе, регламентирующем методику; контроля соблюдения действующих нормативных требований к обеспечению точности результатов измерений; разработки графика метрологического надзора за подразделениями;</w:t>
            </w:r>
          </w:p>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результатов метрологического надзора;</w:t>
            </w:r>
          </w:p>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контроля выполнения мероприятий по устранению обнаруженных нарушений</w:t>
            </w:r>
          </w:p>
        </w:tc>
      </w:tr>
      <w:tr w:rsidR="00E86556" w:rsidRPr="0029323C" w:rsidTr="00543962">
        <w:trPr>
          <w:trHeight w:val="605"/>
        </w:trPr>
        <w:tc>
          <w:tcPr>
            <w:tcW w:w="1366" w:type="pct"/>
            <w:vMerge w:val="restart"/>
          </w:tcPr>
          <w:p w:rsidR="00E86556" w:rsidRPr="0029323C" w:rsidRDefault="00E86556" w:rsidP="00E452A1">
            <w:pPr>
              <w:rPr>
                <w:rFonts w:ascii="Times New Roman" w:hAnsi="Times New Roman" w:cs="Times New Roman"/>
                <w:b/>
              </w:rPr>
            </w:pPr>
            <w:r w:rsidRPr="0029323C">
              <w:rPr>
                <w:rFonts w:ascii="Times New Roman" w:hAnsi="Times New Roman" w:cs="Times New Roman"/>
                <w:b/>
              </w:rPr>
              <w:t xml:space="preserve">ПК-4 - </w:t>
            </w:r>
            <w:r w:rsidR="00E452A1" w:rsidRPr="00E452A1">
              <w:rPr>
                <w:rFonts w:ascii="Times New Roman" w:hAnsi="Times New Roman" w:cs="Times New Roman"/>
              </w:rPr>
              <w:t xml:space="preserve">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w:t>
            </w:r>
            <w:r w:rsidR="00E452A1" w:rsidRPr="00E452A1">
              <w:rPr>
                <w:rFonts w:ascii="Times New Roman" w:hAnsi="Times New Roman" w:cs="Times New Roman"/>
              </w:rPr>
              <w:lastRenderedPageBreak/>
              <w:t>организаций, осуществлять выбор организационно-технических решений по управлению метрологическим обеспечением</w:t>
            </w:r>
          </w:p>
        </w:tc>
        <w:tc>
          <w:tcPr>
            <w:tcW w:w="1158" w:type="pct"/>
            <w:vMerge w:val="restart"/>
            <w:shd w:val="clear" w:color="auto" w:fill="auto"/>
          </w:tcPr>
          <w:p w:rsidR="00E86556" w:rsidRPr="0029323C" w:rsidRDefault="00E86556" w:rsidP="00E86556">
            <w:pPr>
              <w:rPr>
                <w:rFonts w:ascii="Times New Roman" w:hAnsi="Times New Roman" w:cs="Times New Roman"/>
              </w:rPr>
            </w:pPr>
            <w:r w:rsidRPr="0029323C">
              <w:rPr>
                <w:rFonts w:ascii="Times New Roman" w:hAnsi="Times New Roman" w:cs="Times New Roman"/>
                <w:i/>
              </w:rPr>
              <w:lastRenderedPageBreak/>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E86556" w:rsidRPr="0029323C" w:rsidRDefault="00E86556" w:rsidP="00E86556">
            <w:pPr>
              <w:rPr>
                <w:rFonts w:ascii="Times New Roman" w:hAnsi="Times New Roman" w:cs="Times New Roman"/>
              </w:rPr>
            </w:pPr>
            <w:r w:rsidRPr="0029323C">
              <w:rPr>
                <w:rFonts w:ascii="Times New Roman" w:hAnsi="Times New Roman" w:cs="Times New Roman"/>
              </w:rPr>
              <w:lastRenderedPageBreak/>
              <w:t>систему государственного надзора, межведомственного и ведомственного контроля за техническими регламентами,</w:t>
            </w:r>
            <w:r w:rsidRPr="0029323C">
              <w:rPr>
                <w:rFonts w:ascii="Times New Roman" w:hAnsi="Times New Roman" w:cs="Times New Roman"/>
                <w:i/>
              </w:rPr>
              <w:t xml:space="preserve"> </w:t>
            </w:r>
            <w:r w:rsidRPr="0029323C">
              <w:rPr>
                <w:rFonts w:ascii="Times New Roman" w:hAnsi="Times New Roman" w:cs="Times New Roman"/>
              </w:rPr>
              <w:t>стандартами и единством измерений;</w:t>
            </w:r>
          </w:p>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E86556" w:rsidRPr="0029323C" w:rsidRDefault="00E86556"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w:t>
            </w:r>
            <w:r w:rsidR="00FD18E5" w:rsidRPr="0029323C">
              <w:rPr>
                <w:rFonts w:ascii="Times New Roman" w:eastAsia="Times New Roman" w:hAnsi="Times New Roman" w:cs="Times New Roman"/>
                <w:lang w:eastAsia="ru-RU"/>
              </w:rPr>
              <w:t xml:space="preserve">параметры продукции и технологических процессов, подлежащие измерениям; области </w:t>
            </w:r>
            <w:r w:rsidR="00FD18E5" w:rsidRPr="0029323C">
              <w:rPr>
                <w:rFonts w:ascii="Times New Roman" w:eastAsia="Times New Roman" w:hAnsi="Times New Roman" w:cs="Times New Roman"/>
                <w:lang w:eastAsia="ru-RU"/>
              </w:rPr>
              <w:lastRenderedPageBreak/>
              <w:t>применения методов измерений</w:t>
            </w:r>
          </w:p>
        </w:tc>
      </w:tr>
      <w:tr w:rsidR="00E86556" w:rsidRPr="0029323C" w:rsidTr="00C84373">
        <w:trPr>
          <w:trHeight w:val="3851"/>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22FD1"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 xml:space="preserve">обеспечения; </w:t>
            </w:r>
            <w:r w:rsidR="00122FD1" w:rsidRPr="0029323C">
              <w:rPr>
                <w:rFonts w:ascii="Times New Roman" w:eastAsia="Times New Roman" w:hAnsi="Times New Roman" w:cs="Times New Roman"/>
                <w:lang w:eastAsia="ru-RU"/>
              </w:rPr>
              <w:t>нормативные и методические документы, регламентирующие вопросы разработки и аттестации методик измерений; параметры продукции и технологических процессов, подлежащие измерениям; принципы нормирования точности измерений; области применения методов измерений; конструктивные особенности и принципы работы средств измерений;</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 методы оценки результатов измерений</w:t>
            </w:r>
          </w:p>
        </w:tc>
      </w:tr>
      <w:tr w:rsidR="00E86556" w:rsidRPr="0029323C" w:rsidTr="00543962">
        <w:trPr>
          <w:trHeight w:val="1693"/>
        </w:trPr>
        <w:tc>
          <w:tcPr>
            <w:tcW w:w="1366" w:type="pct"/>
            <w:vMerge/>
          </w:tcPr>
          <w:p w:rsidR="00E86556" w:rsidRPr="0029323C" w:rsidRDefault="00E86556" w:rsidP="00E86556">
            <w:pPr>
              <w:rPr>
                <w:rFonts w:ascii="Times New Roman" w:hAnsi="Times New Roman" w:cs="Times New Roman"/>
                <w:b/>
              </w:rPr>
            </w:pPr>
          </w:p>
        </w:tc>
        <w:tc>
          <w:tcPr>
            <w:tcW w:w="1158" w:type="pct"/>
            <w:vMerge w:val="restart"/>
            <w:shd w:val="clear" w:color="auto" w:fill="auto"/>
          </w:tcPr>
          <w:p w:rsidR="00E86556" w:rsidRPr="0029323C" w:rsidRDefault="00E86556" w:rsidP="00122FD1">
            <w:pPr>
              <w:rPr>
                <w:rFonts w:ascii="Times New Roman" w:hAnsi="Times New Roman" w:cs="Times New Roman"/>
                <w:i/>
              </w:rPr>
            </w:pPr>
            <w:r w:rsidRPr="0029323C">
              <w:rPr>
                <w:rFonts w:ascii="Times New Roman" w:hAnsi="Times New Roman" w:cs="Times New Roman"/>
                <w:i/>
              </w:rPr>
              <w:t>Уметь:</w:t>
            </w:r>
            <w:r w:rsidRPr="0029323C">
              <w:rPr>
                <w:rFonts w:ascii="Times New Roman" w:hAnsi="Times New Roman" w:cs="Times New Roman"/>
              </w:rPr>
              <w:t xml:space="preserve"> </w:t>
            </w:r>
            <w:r w:rsidRPr="0029323C">
              <w:rPr>
                <w:rFonts w:ascii="Times New Roman" w:hAnsi="Times New Roman" w:cs="Times New Roman"/>
                <w:lang w:bidi="ru-RU"/>
              </w:rPr>
              <w:t>проводить аккредитацию органов по сертификации, измерительных и испытательных лабораторий</w:t>
            </w:r>
            <w:r w:rsidRPr="0029323C">
              <w:rPr>
                <w:rFonts w:ascii="Times New Roman" w:hAnsi="Times New Roman" w:cs="Times New Roman"/>
                <w:i/>
                <w:lang w:bidi="ru-RU"/>
              </w:rPr>
              <w:t>;</w:t>
            </w: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22FD1" w:rsidRPr="0029323C" w:rsidRDefault="00E86556" w:rsidP="00122FD1">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color w:val="000000"/>
                <w:lang w:eastAsia="ru-RU" w:bidi="ru-RU"/>
              </w:rPr>
              <w:t>проводить анализ методов и средств измерений физических величин;</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color w:val="000000"/>
                <w:lang w:eastAsia="ru-RU" w:bidi="ru-RU"/>
              </w:rPr>
              <w:t>разрабатывать схемы измерений</w:t>
            </w:r>
          </w:p>
        </w:tc>
      </w:tr>
      <w:tr w:rsidR="00E86556" w:rsidRPr="0029323C" w:rsidTr="00122FD1">
        <w:trPr>
          <w:trHeight w:val="3157"/>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22FD1" w:rsidRPr="0029323C" w:rsidRDefault="00E86556"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122FD1" w:rsidRPr="0029323C">
              <w:rPr>
                <w:rFonts w:ascii="Times New Roman" w:eastAsia="Times New Roman" w:hAnsi="Times New Roman" w:cs="Times New Roman"/>
                <w:lang w:eastAsia="ru-RU" w:bidi="ru-RU"/>
              </w:rPr>
              <w:t>определять необходимость разработки средств измерений;</w:t>
            </w:r>
          </w:p>
          <w:p w:rsidR="00122FD1" w:rsidRPr="0029323C" w:rsidRDefault="00122FD1"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проводить анализ методов и средств измерений физических величин;</w:t>
            </w:r>
          </w:p>
          <w:p w:rsidR="00122FD1" w:rsidRPr="0029323C" w:rsidRDefault="00122FD1"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схемы измерений;</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анализировать и оценивать технические решения в части метрологического обеспечения</w:t>
            </w:r>
          </w:p>
        </w:tc>
      </w:tr>
      <w:tr w:rsidR="00E86556" w:rsidRPr="0029323C" w:rsidTr="00543962">
        <w:trPr>
          <w:trHeight w:val="605"/>
        </w:trPr>
        <w:tc>
          <w:tcPr>
            <w:tcW w:w="1366" w:type="pct"/>
            <w:vMerge w:val="restart"/>
          </w:tcPr>
          <w:p w:rsidR="00E86556" w:rsidRPr="0029323C" w:rsidRDefault="00E86556" w:rsidP="00E86556">
            <w:pPr>
              <w:rPr>
                <w:rFonts w:ascii="Times New Roman" w:hAnsi="Times New Roman" w:cs="Times New Roman"/>
                <w:b/>
              </w:rPr>
            </w:pPr>
          </w:p>
        </w:tc>
        <w:tc>
          <w:tcPr>
            <w:tcW w:w="1158" w:type="pct"/>
            <w:vMerge w:val="restart"/>
            <w:shd w:val="clear" w:color="auto" w:fill="auto"/>
          </w:tcPr>
          <w:p w:rsidR="00E86556" w:rsidRPr="0029323C" w:rsidRDefault="00E86556" w:rsidP="00E86556">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rPr>
              <w:t xml:space="preserve">навыками </w:t>
            </w:r>
            <w:r w:rsidRPr="0029323C">
              <w:rPr>
                <w:rFonts w:ascii="Times New Roman" w:hAnsi="Times New Roman" w:cs="Times New Roman"/>
                <w:lang w:bidi="ru-RU"/>
              </w:rPr>
              <w:t xml:space="preserve">участия в работах по подготовке к сертификации технических средств, </w:t>
            </w:r>
            <w:r w:rsidRPr="0029323C">
              <w:rPr>
                <w:rFonts w:ascii="Times New Roman" w:hAnsi="Times New Roman" w:cs="Times New Roman"/>
                <w:lang w:bidi="ru-RU"/>
              </w:rPr>
              <w:lastRenderedPageBreak/>
              <w:t>систем, процессов, оборудования и материалов;</w:t>
            </w:r>
          </w:p>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E86556"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122FD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lang w:eastAsia="ru-RU"/>
              </w:rPr>
              <w:t xml:space="preserve">проведения приемочных испытаний средств измерений; подготовки материалов по </w:t>
            </w:r>
            <w:r w:rsidR="00122FD1" w:rsidRPr="0029323C">
              <w:rPr>
                <w:rFonts w:ascii="Times New Roman" w:eastAsia="Times New Roman" w:hAnsi="Times New Roman" w:cs="Times New Roman"/>
                <w:lang w:eastAsia="ru-RU"/>
              </w:rPr>
              <w:lastRenderedPageBreak/>
              <w:t>сертификации средств измерений</w:t>
            </w:r>
          </w:p>
        </w:tc>
      </w:tr>
      <w:tr w:rsidR="00E86556" w:rsidRPr="0029323C" w:rsidTr="00C84373">
        <w:trPr>
          <w:trHeight w:val="2400"/>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86556"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122FD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lang w:eastAsia="ru-RU"/>
              </w:rPr>
              <w:t>проведения метрологической экспертизы заявки на разработку средств измерений; разработки технического задания на проектирование средств измерений; проведения Метрологической экспертизы технической документации на разработку и изготовление средств измерений; проведения приемочных испытаний средств измерений; подготовки материалов по сертификации средств измерений</w:t>
            </w:r>
          </w:p>
        </w:tc>
      </w:tr>
      <w:tr w:rsidR="0029323C" w:rsidRPr="0029323C" w:rsidTr="00E86556">
        <w:trPr>
          <w:trHeight w:val="1570"/>
        </w:trPr>
        <w:tc>
          <w:tcPr>
            <w:tcW w:w="1366" w:type="pct"/>
            <w:vMerge w:val="restart"/>
          </w:tcPr>
          <w:p w:rsidR="0029323C" w:rsidRPr="0029323C" w:rsidRDefault="0029323C" w:rsidP="00E452A1">
            <w:pPr>
              <w:rPr>
                <w:rFonts w:ascii="Times New Roman" w:hAnsi="Times New Roman" w:cs="Times New Roman"/>
                <w:b/>
              </w:rPr>
            </w:pPr>
            <w:r w:rsidRPr="0029323C">
              <w:rPr>
                <w:rFonts w:ascii="Times New Roman" w:hAnsi="Times New Roman" w:cs="Times New Roman"/>
                <w:b/>
              </w:rPr>
              <w:t>ПК-</w:t>
            </w:r>
            <w:r w:rsidR="00E452A1">
              <w:rPr>
                <w:rFonts w:ascii="Times New Roman" w:hAnsi="Times New Roman" w:cs="Times New Roman"/>
                <w:b/>
              </w:rPr>
              <w:t>6</w:t>
            </w:r>
            <w:r w:rsidRPr="0029323C">
              <w:rPr>
                <w:rFonts w:ascii="Times New Roman" w:hAnsi="Times New Roman" w:cs="Times New Roman"/>
                <w:b/>
              </w:rPr>
              <w:t xml:space="preserve"> - </w:t>
            </w:r>
            <w:r w:rsidR="00E452A1" w:rsidRPr="00E452A1">
              <w:rPr>
                <w:rFonts w:ascii="Times New Roman" w:hAnsi="Times New Roman" w:cs="Times New Roman"/>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158" w:type="pct"/>
            <w:vMerge w:val="restart"/>
            <w:shd w:val="clear" w:color="auto" w:fill="auto"/>
          </w:tcPr>
          <w:p w:rsidR="0029323C" w:rsidRPr="0029323C" w:rsidRDefault="0029323C" w:rsidP="00E86556">
            <w:pPr>
              <w:rPr>
                <w:rFonts w:ascii="Times New Roman" w:hAnsi="Times New Roman" w:cs="Times New Roman"/>
                <w:i/>
              </w:rPr>
            </w:pPr>
            <w:r w:rsidRPr="0029323C">
              <w:rPr>
                <w:rFonts w:ascii="Times New Roman" w:hAnsi="Times New Roman" w:cs="Times New Roman"/>
                <w:i/>
              </w:rPr>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Законодательство Российской Федерации, регламентирующее вопросы единства измерений и метрологического обеспечения; нормативные и методические документы, регламентирующие работы по метрологическому обеспечению в организации</w:t>
            </w:r>
          </w:p>
        </w:tc>
      </w:tr>
      <w:tr w:rsidR="0029323C" w:rsidRPr="0029323C" w:rsidTr="00C84373">
        <w:trPr>
          <w:trHeight w:val="1710"/>
        </w:trPr>
        <w:tc>
          <w:tcPr>
            <w:tcW w:w="1366" w:type="pct"/>
            <w:vMerge/>
          </w:tcPr>
          <w:p w:rsidR="0029323C" w:rsidRPr="0029323C" w:rsidRDefault="0029323C" w:rsidP="00E86556">
            <w:pPr>
              <w:rPr>
                <w:rFonts w:ascii="Times New Roman" w:hAnsi="Times New Roman" w:cs="Times New Roman"/>
                <w:b/>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 xml:space="preserve">обеспечения; нормативные и методические документы, регламентирующие вопросы метрологической экспертизы; нормативные и методические документы, регламентирующие работы по метрологическому обеспечению в организации; принципы нормирования точности измерений; области применения методов измерений; конструктивные </w:t>
            </w:r>
            <w:r w:rsidRPr="0029323C">
              <w:rPr>
                <w:rFonts w:ascii="Times New Roman" w:eastAsia="Times New Roman" w:hAnsi="Times New Roman" w:cs="Times New Roman"/>
                <w:lang w:eastAsia="ru-RU"/>
              </w:rPr>
              <w:lastRenderedPageBreak/>
              <w:t>особенности и принципы работы средств измерений;</w:t>
            </w:r>
          </w:p>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29323C" w:rsidRPr="0029323C" w:rsidTr="00E86556">
        <w:trPr>
          <w:trHeight w:val="1270"/>
        </w:trPr>
        <w:tc>
          <w:tcPr>
            <w:tcW w:w="1366" w:type="pct"/>
            <w:vMerge/>
          </w:tcPr>
          <w:p w:rsidR="0029323C" w:rsidRPr="0029323C" w:rsidRDefault="0029323C" w:rsidP="00E86556">
            <w:pPr>
              <w:rPr>
                <w:rFonts w:ascii="Times New Roman" w:hAnsi="Times New Roman" w:cs="Times New Roman"/>
                <w:b/>
              </w:rPr>
            </w:pP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t xml:space="preserve">Уметь: </w:t>
            </w:r>
            <w:r w:rsidRPr="0029323C">
              <w:rPr>
                <w:rFonts w:ascii="Times New Roman" w:hAnsi="Times New Roman" w:cs="Times New Roman"/>
              </w:rPr>
              <w:t>использовать компьютерные технологии для планирования и проведения работ по техническому регулированию и метрологии;</w:t>
            </w:r>
          </w:p>
          <w:p w:rsidR="0029323C" w:rsidRPr="0029323C" w:rsidRDefault="0029323C" w:rsidP="00E86556">
            <w:pPr>
              <w:rPr>
                <w:rFonts w:ascii="Times New Roman" w:hAnsi="Times New Roman" w:cs="Times New Roman"/>
                <w:i/>
              </w:rPr>
            </w:pPr>
            <w:r w:rsidRPr="0029323C">
              <w:rPr>
                <w:rFonts w:ascii="Times New Roman" w:hAnsi="Times New Roman" w:cs="Times New Roman"/>
                <w:lang w:bidi="ru-RU"/>
              </w:rPr>
              <w:t>проводить изучение и анализ необходимой информации, технических данных, показателей и результатов работы, их обобщение и систематизацию;</w:t>
            </w: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Pr="0029323C">
              <w:rPr>
                <w:rFonts w:ascii="Times New Roman" w:eastAsia="Times New Roman" w:hAnsi="Times New Roman" w:cs="Times New Roman"/>
                <w:color w:val="000000"/>
                <w:lang w:eastAsia="ru-RU" w:bidi="ru-RU"/>
              </w:rPr>
              <w:t>применять методы системного анализа для подготовки и обоснования выводов о состоянии метрологического обеспечения</w:t>
            </w:r>
          </w:p>
        </w:tc>
      </w:tr>
      <w:tr w:rsidR="0029323C" w:rsidRPr="0029323C" w:rsidTr="00C84373">
        <w:trPr>
          <w:trHeight w:val="3161"/>
        </w:trPr>
        <w:tc>
          <w:tcPr>
            <w:tcW w:w="1366" w:type="pct"/>
            <w:vMerge/>
          </w:tcPr>
          <w:p w:rsidR="0029323C" w:rsidRPr="0029323C" w:rsidRDefault="0029323C" w:rsidP="00E86556">
            <w:pPr>
              <w:rPr>
                <w:rFonts w:ascii="Times New Roman" w:hAnsi="Times New Roman" w:cs="Times New Roman"/>
                <w:b/>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применять методы системного анализа для подготовки и обоснования выводов о состоянии метрологического обеспечения; определять потребность подразделения метрологической службы в оборудовании; определять необходимость разработки нормативных документов;</w:t>
            </w:r>
          </w:p>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необходимость разработки локальных поверочных схем</w:t>
            </w:r>
          </w:p>
        </w:tc>
      </w:tr>
      <w:tr w:rsidR="0029323C" w:rsidRPr="0029323C" w:rsidTr="00DA4172">
        <w:trPr>
          <w:trHeight w:val="747"/>
        </w:trPr>
        <w:tc>
          <w:tcPr>
            <w:tcW w:w="1366" w:type="pct"/>
            <w:vMerge/>
          </w:tcPr>
          <w:p w:rsidR="0029323C" w:rsidRPr="0029323C" w:rsidRDefault="0029323C" w:rsidP="00C61717">
            <w:pPr>
              <w:rPr>
                <w:rFonts w:ascii="Times New Roman" w:hAnsi="Times New Roman" w:cs="Times New Roman"/>
                <w:b/>
              </w:rPr>
            </w:pPr>
          </w:p>
        </w:tc>
        <w:tc>
          <w:tcPr>
            <w:tcW w:w="1158" w:type="pct"/>
            <w:vMerge w:val="restart"/>
            <w:shd w:val="clear" w:color="auto" w:fill="auto"/>
          </w:tcPr>
          <w:p w:rsidR="0029323C" w:rsidRPr="0029323C" w:rsidRDefault="0029323C" w:rsidP="00C61717">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lang w:bidi="ru-RU"/>
              </w:rPr>
              <w:t>навыками проведения необходимых расчетов с использованием современных</w:t>
            </w:r>
            <w:r w:rsidRPr="0029323C">
              <w:rPr>
                <w:rFonts w:ascii="Times New Roman" w:hAnsi="Times New Roman" w:cs="Times New Roman"/>
                <w:i/>
                <w:lang w:bidi="ru-RU"/>
              </w:rPr>
              <w:t xml:space="preserve"> </w:t>
            </w:r>
            <w:r w:rsidRPr="0029323C">
              <w:rPr>
                <w:rFonts w:ascii="Times New Roman" w:hAnsi="Times New Roman" w:cs="Times New Roman"/>
                <w:lang w:bidi="ru-RU"/>
              </w:rPr>
              <w:t>технических средств;</w:t>
            </w:r>
          </w:p>
          <w:p w:rsidR="0029323C" w:rsidRPr="0029323C" w:rsidRDefault="0029323C" w:rsidP="00C61717">
            <w:pPr>
              <w:rPr>
                <w:rFonts w:ascii="Times New Roman" w:hAnsi="Times New Roman" w:cs="Times New Roman"/>
                <w:i/>
              </w:rPr>
            </w:pPr>
            <w:r w:rsidRPr="0029323C">
              <w:rPr>
                <w:rFonts w:ascii="Times New Roman" w:hAnsi="Times New Roman" w:cs="Times New Roman"/>
                <w:lang w:bidi="ru-RU"/>
              </w:rPr>
              <w:t>осуществления контроля за соблюдением установленных требований, действующих норм, правил и стандартов;</w:t>
            </w:r>
          </w:p>
        </w:tc>
        <w:tc>
          <w:tcPr>
            <w:tcW w:w="1027" w:type="pct"/>
            <w:shd w:val="clear" w:color="auto" w:fill="auto"/>
          </w:tcPr>
          <w:p w:rsidR="0029323C" w:rsidRPr="0029323C" w:rsidRDefault="0029323C" w:rsidP="00C6171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анализа состояния средств измерений, поверочных схем; анализа информации об отказах средств измерений, контроля, испытаний в процессе эксплуатации, о состоянии и условиях их хранения, об эффективности использования</w:t>
            </w:r>
          </w:p>
        </w:tc>
      </w:tr>
      <w:tr w:rsidR="0029323C" w:rsidRPr="0029323C" w:rsidTr="00543962">
        <w:trPr>
          <w:trHeight w:val="1172"/>
        </w:trPr>
        <w:tc>
          <w:tcPr>
            <w:tcW w:w="1366" w:type="pct"/>
            <w:vMerge/>
          </w:tcPr>
          <w:p w:rsidR="0029323C" w:rsidRPr="0029323C" w:rsidRDefault="0029323C" w:rsidP="00C61717">
            <w:pPr>
              <w:rPr>
                <w:rFonts w:ascii="Times New Roman" w:hAnsi="Times New Roman" w:cs="Times New Roman"/>
                <w:b/>
              </w:rPr>
            </w:pPr>
          </w:p>
        </w:tc>
        <w:tc>
          <w:tcPr>
            <w:tcW w:w="1158" w:type="pct"/>
            <w:vMerge/>
            <w:shd w:val="clear" w:color="auto" w:fill="auto"/>
          </w:tcPr>
          <w:p w:rsidR="0029323C" w:rsidRPr="0029323C" w:rsidRDefault="0029323C" w:rsidP="00C61717">
            <w:pPr>
              <w:rPr>
                <w:rFonts w:ascii="Times New Roman" w:hAnsi="Times New Roman" w:cs="Times New Roman"/>
                <w:i/>
              </w:rPr>
            </w:pPr>
          </w:p>
        </w:tc>
        <w:tc>
          <w:tcPr>
            <w:tcW w:w="1027" w:type="pct"/>
            <w:shd w:val="clear" w:color="auto" w:fill="auto"/>
          </w:tcPr>
          <w:p w:rsidR="0029323C" w:rsidRPr="0029323C" w:rsidRDefault="0029323C" w:rsidP="00C6171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5D16F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анализа укомплектованности подразделения метрологической службы квалифицированными кадрами; анализа фонда нормативных документов подразделения метрологической службы по обеспечению единства измерений; анализа состояния средств измерений, поверочных схем; анализа информации об отказах средств измерений, контроля, испытаний в процессе </w:t>
            </w:r>
            <w:r w:rsidRPr="0029323C">
              <w:rPr>
                <w:rFonts w:ascii="Times New Roman" w:eastAsia="Times New Roman" w:hAnsi="Times New Roman" w:cs="Times New Roman"/>
                <w:lang w:eastAsia="ru-RU"/>
              </w:rPr>
              <w:lastRenderedPageBreak/>
              <w:t>эксплуатации, о состоянии и условиях их хранения, об эффективности использования</w:t>
            </w:r>
          </w:p>
        </w:tc>
      </w:tr>
    </w:tbl>
    <w:p w:rsidR="000823BE" w:rsidRPr="000823BE" w:rsidRDefault="000823BE" w:rsidP="000823BE">
      <w:pP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lastRenderedPageBreak/>
        <w:br w:type="page"/>
      </w:r>
    </w:p>
    <w:p w:rsidR="000823BE" w:rsidRPr="000823BE" w:rsidRDefault="000823BE" w:rsidP="000823BE">
      <w:pPr>
        <w:widowControl w:val="0"/>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 xml:space="preserve">4. </w:t>
      </w:r>
      <w:proofErr w:type="spellStart"/>
      <w:r w:rsidRPr="000823BE">
        <w:rPr>
          <w:rFonts w:ascii="Times New Roman" w:eastAsia="Times New Roman" w:hAnsi="Times New Roman" w:cs="Times New Roman"/>
          <w:b/>
          <w:sz w:val="24"/>
          <w:szCs w:val="24"/>
          <w:lang w:eastAsia="ru-RU"/>
        </w:rPr>
        <w:t>Компетентностно</w:t>
      </w:r>
      <w:proofErr w:type="spellEnd"/>
      <w:r w:rsidRPr="000823BE">
        <w:rPr>
          <w:rFonts w:ascii="Times New Roman" w:eastAsia="Times New Roman" w:hAnsi="Times New Roman" w:cs="Times New Roman"/>
          <w:b/>
          <w:sz w:val="24"/>
          <w:szCs w:val="24"/>
          <w:lang w:eastAsia="ru-RU"/>
        </w:rPr>
        <w:t>-ориентированные задания (КОЗ)</w:t>
      </w:r>
    </w:p>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p>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1;</w:t>
            </w:r>
          </w:p>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2;</w:t>
            </w:r>
          </w:p>
          <w:p w:rsidR="000823BE" w:rsidRDefault="000823BE"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3;</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4</w:t>
            </w:r>
            <w:r w:rsidRPr="000823BE">
              <w:rPr>
                <w:rFonts w:ascii="Times New Roman" w:eastAsia="Times New Roman" w:hAnsi="Times New Roman" w:cs="Times New Roman"/>
                <w:sz w:val="24"/>
                <w:szCs w:val="24"/>
                <w:lang w:eastAsia="ru-RU"/>
              </w:rPr>
              <w:t>;</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5</w:t>
            </w:r>
            <w:r w:rsidRPr="000823BE">
              <w:rPr>
                <w:rFonts w:ascii="Times New Roman" w:eastAsia="Times New Roman" w:hAnsi="Times New Roman" w:cs="Times New Roman"/>
                <w:sz w:val="24"/>
                <w:szCs w:val="24"/>
                <w:lang w:eastAsia="ru-RU"/>
              </w:rPr>
              <w:t>;</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w:t>
            </w:r>
            <w:r>
              <w:rPr>
                <w:rFonts w:ascii="Times New Roman" w:eastAsia="Times New Roman" w:hAnsi="Times New Roman" w:cs="Times New Roman"/>
                <w:sz w:val="24"/>
                <w:szCs w:val="24"/>
                <w:lang w:eastAsia="ru-RU"/>
              </w:rPr>
              <w:t>собеседованию</w:t>
            </w:r>
            <w:r w:rsidRPr="000823BE">
              <w:rPr>
                <w:rFonts w:ascii="Times New Roman" w:eastAsia="Times New Roman" w:hAnsi="Times New Roman" w:cs="Times New Roman"/>
                <w:sz w:val="24"/>
                <w:szCs w:val="24"/>
                <w:lang w:eastAsia="ru-RU"/>
              </w:rPr>
              <w:t xml:space="preserve">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0823BE">
              <w:rPr>
                <w:rFonts w:ascii="Times New Roman" w:eastAsia="Times New Roman" w:hAnsi="Times New Roman" w:cs="Times New Roman"/>
                <w:sz w:val="24"/>
                <w:szCs w:val="24"/>
                <w:lang w:eastAsia="ru-RU"/>
              </w:rPr>
              <w:t>;</w:t>
            </w:r>
          </w:p>
          <w:p w:rsidR="00B01C16" w:rsidRPr="000823BE" w:rsidRDefault="00B01C16" w:rsidP="00B01C16">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методические рекомендации по выполнению</w:t>
            </w:r>
            <w:r w:rsidRPr="00B01C1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лабораторных работ;</w:t>
            </w:r>
            <w:r w:rsidRPr="00B01C16">
              <w:rPr>
                <w:rFonts w:ascii="Times New Roman" w:eastAsia="Times New Roman" w:hAnsi="Times New Roman" w:cs="Times New Roman"/>
                <w:sz w:val="24"/>
                <w:szCs w:val="24"/>
                <w:lang w:eastAsia="ru-RU"/>
              </w:rPr>
              <w:t xml:space="preserve"> </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методические рекомендации по выполнению РГР;</w:t>
            </w:r>
          </w:p>
        </w:tc>
      </w:tr>
      <w:tr w:rsidR="000823BE" w:rsidRPr="000823BE" w:rsidTr="000823BE">
        <w:trPr>
          <w:trHeight w:val="227"/>
        </w:trPr>
        <w:tc>
          <w:tcPr>
            <w:tcW w:w="5000" w:type="pct"/>
            <w:shd w:val="clear" w:color="auto" w:fill="auto"/>
          </w:tcPr>
          <w:p w:rsid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задания для выполнения в малых группах;</w:t>
            </w:r>
          </w:p>
          <w:p w:rsidR="00F56826" w:rsidRPr="000823BE" w:rsidRDefault="00F56826" w:rsidP="00F56826">
            <w:pPr>
              <w:numPr>
                <w:ilvl w:val="0"/>
                <w:numId w:val="10"/>
              </w:numPr>
              <w:tabs>
                <w:tab w:val="left" w:pos="885"/>
              </w:tabs>
              <w:ind w:firstLine="21"/>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тематика дискуссии;</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задания для РГР;</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банк тестовых заданий.</w:t>
            </w:r>
          </w:p>
          <w:p w:rsidR="000823BE" w:rsidRPr="000823BE" w:rsidRDefault="000823BE" w:rsidP="000C224B">
            <w:pPr>
              <w:tabs>
                <w:tab w:val="left" w:pos="885"/>
              </w:tabs>
              <w:ind w:left="741"/>
              <w:contextualSpacing/>
              <w:rPr>
                <w:rFonts w:ascii="Times New Roman" w:eastAsia="Times New Roman" w:hAnsi="Times New Roman" w:cs="Times New Roman"/>
                <w:sz w:val="24"/>
                <w:szCs w:val="24"/>
                <w:lang w:eastAsia="ru-RU"/>
              </w:rPr>
            </w:pPr>
          </w:p>
        </w:tc>
      </w:tr>
    </w:tbl>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p>
    <w:p w:rsidR="000823BE" w:rsidRPr="000823BE" w:rsidRDefault="000823BE" w:rsidP="00E26268">
      <w:pPr>
        <w:numPr>
          <w:ilvl w:val="0"/>
          <w:numId w:val="9"/>
        </w:numPr>
        <w:tabs>
          <w:tab w:val="left" w:pos="1134"/>
        </w:tabs>
        <w:ind w:firstLine="709"/>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sidR="0007165F">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1.</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823BE" w:rsidRPr="000823BE" w:rsidRDefault="000823BE" w:rsidP="000823BE">
      <w:pPr>
        <w:tabs>
          <w:tab w:val="left" w:pos="1134"/>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0823BE" w:rsidRDefault="000823BE"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hint="eastAsia"/>
          <w:sz w:val="24"/>
          <w:szCs w:val="24"/>
          <w:lang w:eastAsia="ru-RU"/>
        </w:rPr>
        <w:t>Дайте</w:t>
      </w:r>
      <w:r w:rsidRPr="000823BE">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hint="eastAsia"/>
          <w:sz w:val="24"/>
          <w:szCs w:val="24"/>
          <w:lang w:eastAsia="ru-RU"/>
        </w:rPr>
        <w:t>определени</w:t>
      </w:r>
      <w:r w:rsidR="00515B3F">
        <w:rPr>
          <w:rFonts w:ascii="Times New Roman" w:eastAsia="Times New Roman" w:hAnsi="Times New Roman" w:cs="Times New Roman" w:hint="eastAsia"/>
          <w:sz w:val="24"/>
          <w:szCs w:val="24"/>
          <w:lang w:eastAsia="ru-RU"/>
        </w:rPr>
        <w:t>е</w:t>
      </w:r>
      <w:r w:rsidRPr="000823BE">
        <w:rPr>
          <w:rFonts w:ascii="Times New Roman" w:eastAsia="Times New Roman" w:hAnsi="Times New Roman" w:cs="Times New Roman"/>
          <w:sz w:val="24"/>
          <w:szCs w:val="24"/>
          <w:lang w:eastAsia="ru-RU"/>
        </w:rPr>
        <w:t xml:space="preserve"> </w:t>
      </w:r>
      <w:r w:rsidR="00515B3F">
        <w:rPr>
          <w:rFonts w:ascii="Times New Roman" w:eastAsia="Times New Roman" w:hAnsi="Times New Roman" w:cs="Times New Roman" w:hint="eastAsia"/>
          <w:sz w:val="24"/>
          <w:szCs w:val="24"/>
          <w:lang w:eastAsia="ru-RU"/>
        </w:rPr>
        <w:t>физической величины.</w:t>
      </w:r>
    </w:p>
    <w:p w:rsidR="00515B3F" w:rsidRDefault="00515B3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физических величин, относящихся к механике, оптике, магнетизму, электричеству.</w:t>
      </w:r>
    </w:p>
    <w:p w:rsidR="00515B3F" w:rsidRPr="000823BE" w:rsidRDefault="00515B3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Что такое шкала физической величины? </w:t>
      </w:r>
      <w:r w:rsidR="000E3E26">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рив</w:t>
      </w:r>
      <w:r w:rsidR="000E3E26">
        <w:rPr>
          <w:rFonts w:ascii="Times New Roman" w:eastAsia="Times New Roman" w:hAnsi="Times New Roman" w:cs="Times New Roman"/>
          <w:sz w:val="24"/>
          <w:szCs w:val="24"/>
          <w:lang w:eastAsia="ru-RU"/>
        </w:rPr>
        <w:t>едите примеры различных шкал ФВ.</w:t>
      </w:r>
    </w:p>
    <w:p w:rsidR="000823BE" w:rsidRDefault="000E3E26"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hint="eastAsia"/>
          <w:sz w:val="24"/>
          <w:szCs w:val="24"/>
          <w:lang w:eastAsia="ru-RU"/>
        </w:rPr>
        <w:t xml:space="preserve">Что такое размерность ФВ? </w:t>
      </w:r>
    </w:p>
    <w:p w:rsidR="000E3E26" w:rsidRPr="000823BE" w:rsidRDefault="000E3E26"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Запишите размерность следующих величин: паскаля, генри, ома, вольта.</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hint="eastAsia"/>
          <w:sz w:val="24"/>
          <w:szCs w:val="24"/>
          <w:lang w:eastAsia="ru-RU"/>
        </w:rPr>
        <w:t xml:space="preserve">Дайте </w:t>
      </w:r>
      <w:r>
        <w:rPr>
          <w:rFonts w:ascii="Times New Roman" w:eastAsia="Times New Roman" w:hAnsi="Times New Roman" w:cs="Times New Roman"/>
          <w:sz w:val="24"/>
          <w:szCs w:val="24"/>
          <w:lang w:eastAsia="ru-RU"/>
        </w:rPr>
        <w:t>определение системы физических величин и системы единиц физических величин.</w:t>
      </w:r>
    </w:p>
    <w:p w:rsid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основных и производных физических величин и единиц.</w:t>
      </w:r>
    </w:p>
    <w:p w:rsidR="0007165F"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Сформулируйте основные принципы построения систем единиц физических величин.</w:t>
      </w:r>
    </w:p>
    <w:p w:rsidR="000823BE"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производные единицы СИ, имеющие специальные названия</w:t>
      </w:r>
      <w:r w:rsidR="000823BE" w:rsidRPr="000823BE">
        <w:rPr>
          <w:rFonts w:ascii="Times New Roman" w:eastAsia="Times New Roman" w:hAnsi="Times New Roman" w:cs="Times New Roman"/>
          <w:sz w:val="24"/>
          <w:szCs w:val="24"/>
          <w:lang w:eastAsia="ru-RU"/>
        </w:rPr>
        <w:t>.</w:t>
      </w:r>
    </w:p>
    <w:p w:rsid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заключается единство измерений?</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эталон единицы физической величины?</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типы эталонов вы знаете?</w:t>
      </w:r>
    </w:p>
    <w:p w:rsidR="0007165F"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смысл «хранения» единицы ФВ?</w:t>
      </w:r>
    </w:p>
    <w:p w:rsidR="000823BE" w:rsidRPr="000823BE" w:rsidRDefault="000823BE" w:rsidP="0003657F">
      <w:pPr>
        <w:tabs>
          <w:tab w:val="left" w:pos="567"/>
        </w:tabs>
        <w:ind w:right="566" w:firstLine="709"/>
        <w:jc w:val="both"/>
        <w:rPr>
          <w:rFonts w:ascii="Times New Roman" w:eastAsia="Times New Roman" w:hAnsi="Times New Roman" w:cs="Times New Roman"/>
          <w:sz w:val="24"/>
          <w:szCs w:val="24"/>
          <w:lang w:eastAsia="ru-RU"/>
        </w:rPr>
      </w:pPr>
    </w:p>
    <w:p w:rsidR="0007165F" w:rsidRPr="0007165F" w:rsidRDefault="0007165F" w:rsidP="00E26268">
      <w:pPr>
        <w:numPr>
          <w:ilvl w:val="0"/>
          <w:numId w:val="9"/>
        </w:numPr>
        <w:tabs>
          <w:tab w:val="left" w:pos="1134"/>
        </w:tabs>
        <w:ind w:hanging="371"/>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2</w:t>
      </w:r>
      <w:r w:rsidRPr="000823BE">
        <w:rPr>
          <w:rFonts w:ascii="Times New Roman" w:eastAsia="Times New Roman" w:hAnsi="Times New Roman" w:cs="Times New Roman"/>
          <w:b/>
          <w:sz w:val="24"/>
          <w:szCs w:val="24"/>
          <w:lang w:eastAsia="ru-RU"/>
        </w:rPr>
        <w:t>.</w:t>
      </w:r>
    </w:p>
    <w:p w:rsidR="0007165F" w:rsidRPr="000823BE" w:rsidRDefault="0007165F" w:rsidP="0007165F">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7165F" w:rsidRPr="000823BE" w:rsidRDefault="0007165F" w:rsidP="0007165F">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7165F" w:rsidRDefault="0007165F" w:rsidP="004E685B">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Что такое средство измерений?</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Как делятся средства измерений по метрологическому назначению?</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Что такое мера?</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w:t>
      </w:r>
      <w:r>
        <w:rPr>
          <w:rFonts w:ascii="Times New Roman" w:eastAsia="Times New Roman" w:hAnsi="Times New Roman" w:cs="Times New Roman" w:hint="eastAsia"/>
          <w:sz w:val="24"/>
          <w:szCs w:val="24"/>
          <w:lang w:eastAsia="ru-RU"/>
        </w:rPr>
        <w:t xml:space="preserve">Дайте </w:t>
      </w:r>
      <w:r>
        <w:rPr>
          <w:rFonts w:ascii="Times New Roman" w:eastAsia="Times New Roman" w:hAnsi="Times New Roman" w:cs="Times New Roman"/>
          <w:sz w:val="24"/>
          <w:szCs w:val="24"/>
          <w:lang w:eastAsia="ru-RU"/>
        </w:rPr>
        <w:t>определение измерительным преобразователям.</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Что такое измерительные приборы?</w:t>
      </w:r>
    </w:p>
    <w:p w:rsidR="004E685B"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 Приведите примеры вспомогательных средств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Перечислите основные метрологические показатели средств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Что такое длина деления шкалы?</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Дайте определение цены деления шкалы.</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Что такое диапазон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Что такое диапазон показаний?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Как вы понимаете стабильность средства измерений?</w:t>
      </w:r>
    </w:p>
    <w:p w:rsidR="00FC45A6" w:rsidRDefault="00FC45A6" w:rsidP="004E685B">
      <w:pPr>
        <w:pStyle w:val="a3"/>
        <w:tabs>
          <w:tab w:val="left" w:pos="1134"/>
        </w:tabs>
        <w:ind w:left="1146" w:hanging="437"/>
        <w:jc w:val="both"/>
        <w:rPr>
          <w:rFonts w:ascii="Times New Roman" w:eastAsia="Times New Roman" w:hAnsi="Times New Roman" w:cs="Times New Roman"/>
          <w:sz w:val="24"/>
          <w:szCs w:val="24"/>
          <w:lang w:eastAsia="ru-RU"/>
        </w:rPr>
      </w:pPr>
    </w:p>
    <w:p w:rsidR="00FC45A6" w:rsidRPr="00FC45A6" w:rsidRDefault="00FC45A6" w:rsidP="00D7133D">
      <w:pPr>
        <w:pStyle w:val="a3"/>
        <w:numPr>
          <w:ilvl w:val="0"/>
          <w:numId w:val="9"/>
        </w:numPr>
        <w:tabs>
          <w:tab w:val="left" w:pos="1134"/>
        </w:tabs>
        <w:ind w:hanging="437"/>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w:t>
      </w:r>
      <w:r w:rsidRPr="00FC45A6">
        <w:rPr>
          <w:rFonts w:ascii="Times New Roman" w:eastAsia="Times New Roman" w:hAnsi="Times New Roman" w:cs="Times New Roman"/>
          <w:b/>
          <w:sz w:val="24"/>
          <w:szCs w:val="24"/>
          <w:lang w:eastAsia="ru-RU"/>
        </w:rPr>
        <w:t>3</w:t>
      </w:r>
      <w:r w:rsidRPr="000823BE">
        <w:rPr>
          <w:rFonts w:ascii="Times New Roman" w:eastAsia="Times New Roman" w:hAnsi="Times New Roman" w:cs="Times New Roman"/>
          <w:b/>
          <w:sz w:val="24"/>
          <w:szCs w:val="24"/>
          <w:lang w:eastAsia="ru-RU"/>
        </w:rPr>
        <w:t>.</w:t>
      </w:r>
    </w:p>
    <w:p w:rsidR="00FC45A6" w:rsidRPr="000823BE" w:rsidRDefault="00FC45A6" w:rsidP="00FC45A6">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C45A6" w:rsidRPr="000823BE" w:rsidRDefault="00FC45A6" w:rsidP="00FC45A6">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FC45A6" w:rsidRDefault="00FC45A6" w:rsidP="00FC45A6">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Сформулируйте основные постулаты метрологии.</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Назовите основные виды измерений.</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Назовите основные методы измерений.</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виды погрешностей измерений.</w:t>
      </w:r>
    </w:p>
    <w:p w:rsid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Какими методами уточняют результаты измерений?</w:t>
      </w:r>
    </w:p>
    <w:p w:rsidR="00FC45A6"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качество измерений?</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Охарактеризуйте принцип обработки результатов различных видов измерений</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статические измерения и их погрешности?</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динамические измерения и их погрешности?</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чем основана теория расчетного суммирования погрешностей?</w:t>
      </w:r>
    </w:p>
    <w:p w:rsidR="00D7133D" w:rsidRPr="00FC45A6" w:rsidRDefault="00D7133D" w:rsidP="00D7133D">
      <w:pPr>
        <w:pStyle w:val="a3"/>
        <w:tabs>
          <w:tab w:val="left" w:pos="1134"/>
        </w:tabs>
        <w:ind w:left="1146"/>
        <w:jc w:val="both"/>
        <w:rPr>
          <w:rFonts w:ascii="Times New Roman" w:eastAsia="Times New Roman" w:hAnsi="Times New Roman" w:cs="Times New Roman"/>
          <w:sz w:val="24"/>
          <w:szCs w:val="24"/>
          <w:lang w:eastAsia="ru-RU"/>
        </w:rPr>
      </w:pPr>
    </w:p>
    <w:p w:rsidR="00FC45A6" w:rsidRDefault="00D7133D" w:rsidP="006509C5">
      <w:pPr>
        <w:pStyle w:val="a3"/>
        <w:numPr>
          <w:ilvl w:val="0"/>
          <w:numId w:val="9"/>
        </w:numPr>
        <w:tabs>
          <w:tab w:val="left" w:pos="1134"/>
        </w:tabs>
        <w:ind w:hanging="1004"/>
        <w:jc w:val="both"/>
        <w:rPr>
          <w:rFonts w:ascii="Times New Roman" w:eastAsia="Times New Roman" w:hAnsi="Times New Roman" w:cs="Times New Roman"/>
          <w:b/>
          <w:sz w:val="24"/>
          <w:szCs w:val="24"/>
          <w:lang w:eastAsia="ru-RU"/>
        </w:rPr>
      </w:pPr>
      <w:r w:rsidRPr="00D7133D">
        <w:rPr>
          <w:rFonts w:ascii="Times New Roman" w:eastAsia="Times New Roman" w:hAnsi="Times New Roman" w:cs="Times New Roman"/>
          <w:b/>
          <w:sz w:val="24"/>
          <w:szCs w:val="24"/>
          <w:lang w:eastAsia="ru-RU"/>
        </w:rPr>
        <w:t>Вопросы для подготовки к опросу по теме 4.</w:t>
      </w:r>
    </w:p>
    <w:p w:rsidR="00A43A08" w:rsidRPr="000823BE" w:rsidRDefault="00A43A08" w:rsidP="00A43A08">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A43A08" w:rsidRPr="000823BE" w:rsidRDefault="00A43A08" w:rsidP="00A43A08">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A43A08" w:rsidRDefault="00A43A08" w:rsidP="00A43A08">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A43A08" w:rsidRPr="00D7133D" w:rsidRDefault="00A43A08" w:rsidP="00A43A08">
      <w:pPr>
        <w:pStyle w:val="a3"/>
        <w:tabs>
          <w:tab w:val="left" w:pos="1134"/>
        </w:tabs>
        <w:ind w:left="0" w:firstLine="709"/>
        <w:jc w:val="both"/>
        <w:rPr>
          <w:rFonts w:ascii="Times New Roman" w:eastAsia="Times New Roman" w:hAnsi="Times New Roman" w:cs="Times New Roman"/>
          <w:b/>
          <w:sz w:val="24"/>
          <w:szCs w:val="24"/>
          <w:lang w:eastAsia="ru-RU"/>
        </w:rPr>
      </w:pPr>
    </w:p>
    <w:p w:rsidR="00D7133D" w:rsidRP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методика выполнения измерений (МВИ)?</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чего начинается разработка или выбор МВИ?</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метод измерений?</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Чем определяется выбор средства измерений и вспомогательных устройств?</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Изложите последовательность </w:t>
      </w:r>
      <w:r w:rsidR="00E05C85">
        <w:rPr>
          <w:rFonts w:ascii="Times New Roman" w:eastAsia="Times New Roman" w:hAnsi="Times New Roman" w:cs="Times New Roman"/>
          <w:sz w:val="24"/>
          <w:szCs w:val="24"/>
          <w:lang w:eastAsia="ru-RU"/>
        </w:rPr>
        <w:t>подготовки к измерениям.</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 ведется учет систематических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методы (приемы) для уменьшения систематических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Основные источники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учитывают при выборе измерительных средств?</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Основные метрологические показатели измерительных средств?</w:t>
      </w:r>
    </w:p>
    <w:p w:rsidR="00E05C85" w:rsidRPr="00D7133D"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относится к экономическим и эксплуатационным показателям?</w:t>
      </w:r>
    </w:p>
    <w:p w:rsidR="00D7133D" w:rsidRDefault="00D7133D" w:rsidP="00D7133D">
      <w:pPr>
        <w:tabs>
          <w:tab w:val="left" w:pos="1134"/>
        </w:tabs>
        <w:ind w:firstLine="709"/>
        <w:jc w:val="both"/>
        <w:rPr>
          <w:rFonts w:ascii="Times New Roman" w:eastAsia="Times New Roman" w:hAnsi="Times New Roman" w:cs="Times New Roman"/>
          <w:sz w:val="24"/>
          <w:szCs w:val="24"/>
          <w:lang w:eastAsia="ru-RU"/>
        </w:rPr>
      </w:pPr>
    </w:p>
    <w:p w:rsidR="00D7133D" w:rsidRPr="00A43A08" w:rsidRDefault="00A43A08" w:rsidP="00D7133D">
      <w:pPr>
        <w:tabs>
          <w:tab w:val="left" w:pos="1134"/>
        </w:tabs>
        <w:ind w:firstLine="709"/>
        <w:jc w:val="both"/>
        <w:rPr>
          <w:rFonts w:ascii="Times New Roman" w:eastAsia="Times New Roman" w:hAnsi="Times New Roman" w:cs="Times New Roman"/>
          <w:b/>
          <w:sz w:val="24"/>
          <w:szCs w:val="24"/>
          <w:lang w:eastAsia="ru-RU"/>
        </w:rPr>
      </w:pPr>
      <w:r w:rsidRPr="00A43A08">
        <w:rPr>
          <w:rFonts w:ascii="Times New Roman" w:eastAsia="Times New Roman" w:hAnsi="Times New Roman" w:cs="Times New Roman"/>
          <w:b/>
          <w:sz w:val="24"/>
          <w:szCs w:val="24"/>
          <w:lang w:eastAsia="ru-RU"/>
        </w:rPr>
        <w:t>V.</w:t>
      </w:r>
      <w:r w:rsidRPr="00A43A08">
        <w:rPr>
          <w:rFonts w:ascii="Times New Roman" w:eastAsia="Times New Roman" w:hAnsi="Times New Roman" w:cs="Times New Roman"/>
          <w:sz w:val="24"/>
          <w:szCs w:val="24"/>
          <w:lang w:eastAsia="ru-RU"/>
        </w:rPr>
        <w:tab/>
      </w:r>
      <w:r w:rsidRPr="00A43A08">
        <w:rPr>
          <w:rFonts w:ascii="Times New Roman" w:eastAsia="Times New Roman" w:hAnsi="Times New Roman" w:cs="Times New Roman"/>
          <w:b/>
          <w:sz w:val="24"/>
          <w:szCs w:val="24"/>
          <w:lang w:eastAsia="ru-RU"/>
        </w:rPr>
        <w:t>Вопросы для подготовки к опросу по теме 5.</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&lt;50% ответов – опрос не пройден – 0 баллов;</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 xml:space="preserve">≥50% ответов – опрос пройден – </w:t>
      </w:r>
      <w:r w:rsidRPr="00A43A08">
        <w:rPr>
          <w:rFonts w:ascii="Times New Roman" w:eastAsia="Times New Roman" w:hAnsi="Times New Roman" w:cs="Times New Roman"/>
          <w:sz w:val="24"/>
          <w:szCs w:val="24"/>
          <w:lang w:val="en-US" w:eastAsia="ru-RU"/>
        </w:rPr>
        <w:t>m</w:t>
      </w:r>
      <w:r w:rsidRPr="00A43A08">
        <w:rPr>
          <w:rFonts w:ascii="Times New Roman" w:eastAsia="Times New Roman" w:hAnsi="Times New Roman" w:cs="Times New Roman"/>
          <w:sz w:val="24"/>
          <w:szCs w:val="24"/>
          <w:lang w:eastAsia="ru-RU"/>
        </w:rPr>
        <w:t>ах балл (3 балла).</w:t>
      </w:r>
    </w:p>
    <w:p w:rsidR="00D7133D" w:rsidRDefault="00D7133D" w:rsidP="00D7133D">
      <w:pPr>
        <w:tabs>
          <w:tab w:val="left" w:pos="1134"/>
        </w:tabs>
        <w:ind w:firstLine="709"/>
        <w:jc w:val="both"/>
        <w:rPr>
          <w:rFonts w:ascii="Times New Roman" w:eastAsia="Times New Roman" w:hAnsi="Times New Roman" w:cs="Times New Roman"/>
          <w:sz w:val="24"/>
          <w:szCs w:val="24"/>
          <w:lang w:eastAsia="ru-RU"/>
        </w:rPr>
      </w:pPr>
    </w:p>
    <w:p w:rsidR="00DF7940" w:rsidRDefault="00DF7940" w:rsidP="0003657F">
      <w:pPr>
        <w:pStyle w:val="a3"/>
        <w:numPr>
          <w:ilvl w:val="0"/>
          <w:numId w:val="20"/>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понятия государственная система обеспечения единства измерений</w:t>
      </w:r>
      <w:r w:rsidR="005E1628">
        <w:rPr>
          <w:rFonts w:ascii="Times New Roman" w:eastAsia="Times New Roman" w:hAnsi="Times New Roman" w:cs="Times New Roman"/>
          <w:sz w:val="24"/>
          <w:szCs w:val="24"/>
          <w:lang w:eastAsia="ru-RU"/>
        </w:rPr>
        <w:t xml:space="preserve"> (ГСИ)</w:t>
      </w:r>
      <w:r>
        <w:rPr>
          <w:rFonts w:ascii="Times New Roman" w:eastAsia="Times New Roman" w:hAnsi="Times New Roman" w:cs="Times New Roman"/>
          <w:sz w:val="24"/>
          <w:szCs w:val="24"/>
          <w:lang w:eastAsia="ru-RU"/>
        </w:rPr>
        <w:t>?</w:t>
      </w:r>
    </w:p>
    <w:p w:rsidR="00DF7940" w:rsidRDefault="00DF7940"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DF794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Что такое единство измерений?</w:t>
      </w:r>
    </w:p>
    <w:p w:rsidR="005E1628" w:rsidRDefault="00DF7940"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Перечислите составляющие технической основы </w:t>
      </w:r>
      <w:r w:rsidR="005E1628">
        <w:rPr>
          <w:rFonts w:ascii="Times New Roman" w:eastAsia="Times New Roman" w:hAnsi="Times New Roman" w:cs="Times New Roman"/>
          <w:sz w:val="24"/>
          <w:szCs w:val="24"/>
          <w:lang w:eastAsia="ru-RU"/>
        </w:rPr>
        <w:t>ГСИ.</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Назначение эталонов-свидетелей?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Назначение эталонов сравнения?</w:t>
      </w:r>
    </w:p>
    <w:p w:rsidR="005E1628" w:rsidRPr="005E1628" w:rsidRDefault="00DF7940" w:rsidP="00BC3D65">
      <w:pPr>
        <w:pStyle w:val="a3"/>
        <w:numPr>
          <w:ilvl w:val="0"/>
          <w:numId w:val="20"/>
        </w:numPr>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 xml:space="preserve"> </w:t>
      </w:r>
      <w:r w:rsidR="005E1628" w:rsidRPr="005E1628">
        <w:rPr>
          <w:rFonts w:ascii="Times New Roman" w:eastAsia="Times New Roman" w:hAnsi="Times New Roman" w:cs="Times New Roman"/>
          <w:sz w:val="24"/>
          <w:szCs w:val="24"/>
          <w:lang w:eastAsia="ru-RU"/>
        </w:rPr>
        <w:t>Назначение эталонов</w:t>
      </w:r>
      <w:r w:rsidR="005E1628">
        <w:rPr>
          <w:rFonts w:ascii="Times New Roman" w:eastAsia="Times New Roman" w:hAnsi="Times New Roman" w:cs="Times New Roman"/>
          <w:sz w:val="24"/>
          <w:szCs w:val="24"/>
          <w:lang w:eastAsia="ru-RU"/>
        </w:rPr>
        <w:t>-копий</w:t>
      </w:r>
      <w:r w:rsidR="005E1628" w:rsidRPr="005E1628">
        <w:rPr>
          <w:rFonts w:ascii="Times New Roman" w:eastAsia="Times New Roman" w:hAnsi="Times New Roman" w:cs="Times New Roman"/>
          <w:sz w:val="24"/>
          <w:szCs w:val="24"/>
          <w:lang w:eastAsia="ru-RU"/>
        </w:rPr>
        <w:t>?</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поверка средства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виды поверок.</w:t>
      </w:r>
    </w:p>
    <w:p w:rsidR="005E1628" w:rsidRP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Что такое калибровка средства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методы поверки (калибровки)?</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непосредственного сличения …?</w:t>
      </w:r>
    </w:p>
    <w:p w:rsidR="00A43A08" w:rsidRP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Сущность метода сличения с помощью компаратора…?</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прямых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косвенных измерений?</w:t>
      </w:r>
    </w:p>
    <w:p w:rsidR="00640F66" w:rsidRPr="00640F66" w:rsidRDefault="00640F66" w:rsidP="00640F66">
      <w:pPr>
        <w:tabs>
          <w:tab w:val="left" w:pos="1134"/>
        </w:tabs>
        <w:ind w:left="1146"/>
        <w:contextualSpacing/>
        <w:jc w:val="both"/>
        <w:rPr>
          <w:rFonts w:ascii="Times New Roman" w:eastAsia="Times New Roman" w:hAnsi="Times New Roman" w:cs="Times New Roman"/>
          <w:sz w:val="24"/>
          <w:szCs w:val="24"/>
          <w:lang w:eastAsia="ru-RU"/>
        </w:rPr>
      </w:pPr>
    </w:p>
    <w:p w:rsidR="000823BE" w:rsidRPr="000823BE" w:rsidRDefault="00640F66" w:rsidP="00640F66">
      <w:pPr>
        <w:tabs>
          <w:tab w:val="left" w:pos="1134"/>
        </w:tabs>
        <w:ind w:left="1146"/>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val="en-US" w:eastAsia="ru-RU"/>
        </w:rPr>
        <w:t>VI</w:t>
      </w:r>
      <w:r w:rsidRPr="00640F66">
        <w:rPr>
          <w:rFonts w:ascii="Times New Roman" w:eastAsia="Times New Roman" w:hAnsi="Times New Roman" w:cs="Times New Roman"/>
          <w:b/>
          <w:sz w:val="24"/>
          <w:szCs w:val="24"/>
          <w:lang w:eastAsia="ru-RU"/>
        </w:rPr>
        <w:t xml:space="preserve">. </w:t>
      </w:r>
      <w:r w:rsidR="000823BE" w:rsidRPr="000823BE">
        <w:rPr>
          <w:rFonts w:ascii="Times New Roman" w:eastAsia="Times New Roman" w:hAnsi="Times New Roman" w:cs="Times New Roman"/>
          <w:b/>
          <w:sz w:val="24"/>
          <w:szCs w:val="24"/>
          <w:lang w:eastAsia="ru-RU"/>
        </w:rPr>
        <w:t xml:space="preserve">Вопросы для подготовки к собеседованию по </w:t>
      </w:r>
      <w:r w:rsidR="008E7C06">
        <w:rPr>
          <w:rFonts w:ascii="Times New Roman" w:eastAsia="Times New Roman" w:hAnsi="Times New Roman" w:cs="Times New Roman"/>
          <w:b/>
          <w:sz w:val="24"/>
          <w:szCs w:val="24"/>
          <w:lang w:eastAsia="ru-RU"/>
        </w:rPr>
        <w:t>теме</w:t>
      </w:r>
      <w:r w:rsidR="000823BE" w:rsidRPr="000823BE">
        <w:rPr>
          <w:rFonts w:ascii="Times New Roman" w:eastAsia="Times New Roman" w:hAnsi="Times New Roman" w:cs="Times New Roman"/>
          <w:b/>
          <w:sz w:val="24"/>
          <w:szCs w:val="24"/>
          <w:lang w:eastAsia="ru-RU"/>
        </w:rPr>
        <w:t xml:space="preserve"> </w:t>
      </w:r>
      <w:r w:rsidR="008E7C06">
        <w:rPr>
          <w:rFonts w:ascii="Times New Roman" w:eastAsia="Times New Roman" w:hAnsi="Times New Roman" w:cs="Times New Roman"/>
          <w:b/>
          <w:sz w:val="24"/>
          <w:szCs w:val="24"/>
          <w:lang w:eastAsia="ru-RU"/>
        </w:rPr>
        <w:t>6</w:t>
      </w:r>
      <w:r w:rsidR="000823BE" w:rsidRPr="000823BE">
        <w:rPr>
          <w:rFonts w:ascii="Times New Roman" w:eastAsia="Times New Roman" w:hAnsi="Times New Roman" w:cs="Times New Roman"/>
          <w:b/>
          <w:sz w:val="24"/>
          <w:szCs w:val="24"/>
          <w:lang w:eastAsia="ru-RU"/>
        </w:rPr>
        <w:t>.</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823BE" w:rsidRDefault="000823BE" w:rsidP="000823BE">
      <w:pPr>
        <w:tabs>
          <w:tab w:val="left" w:pos="1134"/>
        </w:tabs>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640F66" w:rsidRDefault="00640F66" w:rsidP="000823BE">
      <w:pPr>
        <w:tabs>
          <w:tab w:val="left" w:pos="1134"/>
        </w:tabs>
        <w:ind w:firstLine="709"/>
        <w:jc w:val="both"/>
        <w:rPr>
          <w:rFonts w:ascii="Times New Roman" w:eastAsia="Times New Roman" w:hAnsi="Times New Roman" w:cs="Times New Roman"/>
          <w:color w:val="000000"/>
          <w:sz w:val="24"/>
          <w:szCs w:val="20"/>
          <w:lang w:eastAsia="ru-RU"/>
        </w:rPr>
      </w:pPr>
    </w:p>
    <w:p w:rsidR="00640F66" w:rsidRP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суть Закона об обеспечении единства измерений?</w:t>
      </w:r>
    </w:p>
    <w:p w:rsidR="00367336" w:rsidRP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органы и объекты государственного контроля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полномочия органов государственного контроля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состоит государственный метрологический контроль и надзор?</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Укажите основные цели и задачи проведения государственного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сферы распространения государственного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виды метрологического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функции государственных инспекторов по обеспечению единства измерений</w:t>
      </w:r>
      <w:r w:rsidR="008E7C06">
        <w:rPr>
          <w:rFonts w:ascii="Times New Roman" w:eastAsia="Times New Roman" w:hAnsi="Times New Roman" w:cs="Times New Roman"/>
          <w:sz w:val="24"/>
          <w:szCs w:val="24"/>
          <w:lang w:eastAsia="ru-RU"/>
        </w:rPr>
        <w:t>.</w:t>
      </w:r>
    </w:p>
    <w:p w:rsid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основные принципы государственных испытаний средств измерений?</w:t>
      </w:r>
    </w:p>
    <w:p w:rsid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заключается система метрологического обеспечения организации (предприятия)?</w:t>
      </w:r>
    </w:p>
    <w:p w:rsidR="008E7C06" w:rsidRPr="008E7C06" w:rsidRDefault="008E7C06" w:rsidP="008E7C06">
      <w:pPr>
        <w:tabs>
          <w:tab w:val="left" w:pos="1134"/>
        </w:tabs>
        <w:ind w:left="993"/>
        <w:jc w:val="both"/>
        <w:rPr>
          <w:rFonts w:ascii="Times New Roman" w:eastAsia="Times New Roman" w:hAnsi="Times New Roman" w:cs="Times New Roman"/>
          <w:sz w:val="24"/>
          <w:szCs w:val="24"/>
          <w:lang w:eastAsia="ru-RU"/>
        </w:rPr>
      </w:pPr>
    </w:p>
    <w:p w:rsidR="00B01C16" w:rsidRPr="00B01C16" w:rsidRDefault="00B01C16" w:rsidP="00BC3D65">
      <w:pPr>
        <w:pStyle w:val="a3"/>
        <w:numPr>
          <w:ilvl w:val="2"/>
          <w:numId w:val="17"/>
        </w:numPr>
        <w:tabs>
          <w:tab w:val="left" w:pos="567"/>
        </w:tabs>
        <w:spacing w:line="276" w:lineRule="auto"/>
        <w:ind w:left="0"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b/>
          <w:sz w:val="24"/>
          <w:szCs w:val="24"/>
          <w:lang w:eastAsia="ru-RU"/>
        </w:rPr>
        <w:t>Методические рекомендации по выполнению</w:t>
      </w:r>
      <w:r>
        <w:rPr>
          <w:rFonts w:ascii="Times New Roman" w:eastAsia="Times New Roman" w:hAnsi="Times New Roman" w:cs="Times New Roman"/>
          <w:b/>
          <w:sz w:val="24"/>
          <w:szCs w:val="24"/>
          <w:lang w:eastAsia="ru-RU"/>
        </w:rPr>
        <w:t xml:space="preserve"> лабораторных работ </w:t>
      </w:r>
      <w:r w:rsidRPr="00B01C16">
        <w:rPr>
          <w:rFonts w:ascii="Times New Roman" w:eastAsia="Times New Roman" w:hAnsi="Times New Roman" w:cs="Times New Roman"/>
          <w:lang w:eastAsia="ru-RU"/>
        </w:rPr>
        <w:t>представлены в литературе М-</w:t>
      </w:r>
      <w:r>
        <w:rPr>
          <w:rFonts w:ascii="Times New Roman" w:eastAsia="Times New Roman" w:hAnsi="Times New Roman" w:cs="Times New Roman"/>
          <w:lang w:eastAsia="ru-RU"/>
        </w:rPr>
        <w:t xml:space="preserve">1: </w:t>
      </w:r>
      <w:r w:rsidRPr="00B01C16">
        <w:rPr>
          <w:rFonts w:ascii="Times New Roman" w:eastAsia="Times New Roman" w:hAnsi="Times New Roman" w:cs="Times New Roman"/>
          <w:lang w:eastAsia="ru-RU"/>
        </w:rPr>
        <w:t>Овадыкова, Ж.В. Лабораторный практикум по метрологии, квалиметрии и стандартизации [Текст]: учеб. пособие / Ж.В. Овадыкова. – Ухта: УГТУ, 2017. – 165 с.</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Оценивание происходит следующим образом:</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&lt;50% выполнения лабораторных работ – 0 баллов;</w:t>
      </w:r>
    </w:p>
    <w:p w:rsid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 xml:space="preserve">≥50% выполнения лабораторных работ – </w:t>
      </w:r>
      <w:proofErr w:type="spellStart"/>
      <w:r w:rsidRPr="00B01C16">
        <w:rPr>
          <w:rFonts w:ascii="Times New Roman" w:eastAsia="Times New Roman" w:hAnsi="Times New Roman" w:cs="Times New Roman"/>
          <w:lang w:eastAsia="ru-RU"/>
        </w:rPr>
        <w:t>mах</w:t>
      </w:r>
      <w:proofErr w:type="spellEnd"/>
      <w:r w:rsidRPr="00B01C16">
        <w:rPr>
          <w:rFonts w:ascii="Times New Roman" w:eastAsia="Times New Roman" w:hAnsi="Times New Roman" w:cs="Times New Roman"/>
          <w:lang w:eastAsia="ru-RU"/>
        </w:rPr>
        <w:t xml:space="preserve"> балл (4 балла).</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p>
    <w:p w:rsidR="000823BE" w:rsidRPr="00B01C16" w:rsidRDefault="000823BE" w:rsidP="00BC3D65">
      <w:pPr>
        <w:pStyle w:val="a3"/>
        <w:numPr>
          <w:ilvl w:val="2"/>
          <w:numId w:val="17"/>
        </w:numPr>
        <w:tabs>
          <w:tab w:val="left" w:pos="567"/>
        </w:tabs>
        <w:spacing w:after="200" w:line="276" w:lineRule="auto"/>
        <w:ind w:left="0" w:firstLine="709"/>
        <w:jc w:val="both"/>
        <w:rPr>
          <w:rFonts w:ascii="Times New Roman" w:eastAsia="Times New Roman" w:hAnsi="Times New Roman" w:cs="Times New Roman"/>
          <w:b/>
          <w:lang w:eastAsia="ru-RU"/>
        </w:rPr>
      </w:pPr>
      <w:r w:rsidRPr="00B01C16">
        <w:rPr>
          <w:rFonts w:ascii="Times New Roman" w:eastAsia="Times New Roman" w:hAnsi="Times New Roman" w:cs="Times New Roman"/>
          <w:b/>
          <w:lang w:eastAsia="ru-RU"/>
        </w:rPr>
        <w:t>Методические рекомендации по выполнению РГР</w:t>
      </w:r>
      <w:r w:rsidRPr="00B01C16">
        <w:rPr>
          <w:rFonts w:ascii="Times New Roman" w:eastAsia="Times New Roman" w:hAnsi="Times New Roman" w:cs="Times New Roman"/>
          <w:lang w:eastAsia="ru-RU"/>
        </w:rPr>
        <w:t xml:space="preserve"> представлены в литературе М-</w:t>
      </w:r>
      <w:r w:rsidR="00B01C16" w:rsidRPr="00B01C16">
        <w:rPr>
          <w:rFonts w:ascii="Times New Roman" w:eastAsia="Times New Roman" w:hAnsi="Times New Roman" w:cs="Times New Roman"/>
          <w:sz w:val="24"/>
          <w:szCs w:val="24"/>
          <w:lang w:eastAsia="ru-RU"/>
        </w:rPr>
        <w:t>2</w:t>
      </w:r>
      <w:r w:rsidRPr="00B01C16">
        <w:rPr>
          <w:rFonts w:ascii="Times New Roman" w:eastAsia="Times New Roman" w:hAnsi="Times New Roman" w:cs="Times New Roman"/>
          <w:sz w:val="24"/>
          <w:szCs w:val="24"/>
          <w:lang w:eastAsia="ru-RU"/>
        </w:rPr>
        <w:t xml:space="preserve">: </w:t>
      </w:r>
      <w:r w:rsidR="00B01C16" w:rsidRPr="00B01C16">
        <w:rPr>
          <w:rFonts w:ascii="Times New Roman" w:hAnsi="Times New Roman" w:cs="Times New Roman"/>
          <w:iCs/>
          <w:sz w:val="24"/>
          <w:szCs w:val="24"/>
        </w:rPr>
        <w:t>Овадыкова, Ж.В. Стандартизация, сертификация и метрология [Текст]: учеб. пособие / Ж.В. Овадыкова. – Ухта: УГТУ, 2015. – 103 с.</w:t>
      </w:r>
    </w:p>
    <w:p w:rsidR="000823BE" w:rsidRPr="000823BE" w:rsidRDefault="000823BE" w:rsidP="000823BE">
      <w:pPr>
        <w:tabs>
          <w:tab w:val="left" w:pos="1134"/>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Оценивание происходит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&lt;50% выполнения </w:t>
      </w:r>
      <w:r w:rsidR="003D06A9">
        <w:rPr>
          <w:rFonts w:ascii="Times New Roman" w:eastAsia="Times New Roman" w:hAnsi="Times New Roman" w:cs="Times New Roman"/>
          <w:color w:val="000000"/>
          <w:sz w:val="24"/>
          <w:szCs w:val="20"/>
          <w:lang w:eastAsia="ru-RU"/>
        </w:rPr>
        <w:t>РГР</w:t>
      </w:r>
      <w:r w:rsidRPr="000823BE">
        <w:rPr>
          <w:rFonts w:ascii="Times New Roman" w:eastAsia="Times New Roman" w:hAnsi="Times New Roman" w:cs="Times New Roman"/>
          <w:color w:val="000000"/>
          <w:sz w:val="24"/>
          <w:szCs w:val="20"/>
          <w:lang w:eastAsia="ru-RU"/>
        </w:rPr>
        <w:t xml:space="preserve"> – 0 баллов;</w:t>
      </w:r>
    </w:p>
    <w:p w:rsidR="000823BE" w:rsidRPr="000823BE" w:rsidRDefault="000823BE" w:rsidP="000823BE">
      <w:pPr>
        <w:tabs>
          <w:tab w:val="left" w:pos="1134"/>
        </w:tabs>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выполнения </w:t>
      </w:r>
      <w:r w:rsidR="003D06A9">
        <w:rPr>
          <w:rFonts w:ascii="Times New Roman" w:eastAsia="Times New Roman" w:hAnsi="Times New Roman" w:cs="Times New Roman"/>
          <w:color w:val="000000"/>
          <w:sz w:val="24"/>
          <w:szCs w:val="20"/>
          <w:lang w:eastAsia="ru-RU"/>
        </w:rPr>
        <w:t>РГР</w:t>
      </w:r>
      <w:r w:rsidRPr="000823BE">
        <w:rPr>
          <w:rFonts w:ascii="Times New Roman" w:eastAsia="Times New Roman" w:hAnsi="Times New Roman" w:cs="Times New Roman"/>
          <w:color w:val="000000"/>
          <w:sz w:val="24"/>
          <w:szCs w:val="20"/>
          <w:lang w:eastAsia="ru-RU"/>
        </w:rPr>
        <w:t xml:space="preserve">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(4 балла).</w:t>
      </w:r>
    </w:p>
    <w:p w:rsidR="000823BE" w:rsidRPr="000823BE" w:rsidRDefault="000823BE" w:rsidP="000823BE">
      <w:pPr>
        <w:tabs>
          <w:tab w:val="left" w:pos="1134"/>
        </w:tabs>
        <w:ind w:left="360"/>
        <w:jc w:val="both"/>
        <w:rPr>
          <w:rFonts w:ascii="Times New Roman" w:eastAsia="Times New Roman" w:hAnsi="Times New Roman" w:cs="Times New Roman"/>
          <w:b/>
          <w:sz w:val="24"/>
          <w:szCs w:val="24"/>
          <w:lang w:eastAsia="ru-RU"/>
        </w:rPr>
      </w:pPr>
    </w:p>
    <w:p w:rsidR="000823BE" w:rsidRPr="003D06A9" w:rsidRDefault="000823BE" w:rsidP="00BC3D65">
      <w:pPr>
        <w:pStyle w:val="a3"/>
        <w:numPr>
          <w:ilvl w:val="2"/>
          <w:numId w:val="17"/>
        </w:numPr>
        <w:tabs>
          <w:tab w:val="left" w:pos="1134"/>
        </w:tabs>
        <w:spacing w:after="200" w:line="276" w:lineRule="auto"/>
        <w:ind w:left="0" w:firstLine="709"/>
        <w:jc w:val="both"/>
        <w:rPr>
          <w:rFonts w:ascii="Times New Roman" w:eastAsia="Times New Roman" w:hAnsi="Times New Roman" w:cs="Times New Roman"/>
          <w:b/>
          <w:lang w:eastAsia="ru-RU"/>
        </w:rPr>
      </w:pPr>
      <w:r w:rsidRPr="003D06A9">
        <w:rPr>
          <w:rFonts w:ascii="Times New Roman" w:eastAsia="Times New Roman" w:hAnsi="Times New Roman" w:cs="Times New Roman"/>
          <w:b/>
          <w:lang w:eastAsia="ru-RU"/>
        </w:rPr>
        <w:t>Задания для малых групп</w:t>
      </w:r>
    </w:p>
    <w:p w:rsidR="000823BE" w:rsidRPr="000823BE" w:rsidRDefault="000823BE" w:rsidP="000823BE">
      <w:pPr>
        <w:ind w:firstLine="709"/>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lastRenderedPageBreak/>
        <w:t xml:space="preserve">Обучающимся предлагается в форме работы методом малых групп задания для выполнения с минимальным участием преподавателя: </w:t>
      </w:r>
    </w:p>
    <w:p w:rsidR="000823BE" w:rsidRPr="000823BE" w:rsidRDefault="003D06A9" w:rsidP="003D06A9">
      <w:pPr>
        <w:numPr>
          <w:ilvl w:val="0"/>
          <w:numId w:val="15"/>
        </w:numPr>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Формирование дифференциального закона распределения. Гистограмма. Моменты распределения случайных погрешностей. Точечные оценки результатов измерений</w:t>
      </w:r>
      <w:r w:rsidR="000823BE" w:rsidRPr="000823BE">
        <w:rPr>
          <w:rFonts w:ascii="Times New Roman" w:eastAsia="Times New Roman" w:hAnsi="Times New Roman" w:cs="Times New Roman"/>
          <w:sz w:val="24"/>
          <w:szCs w:val="24"/>
          <w:lang w:eastAsia="ru-RU"/>
        </w:rPr>
        <w:t>.</w:t>
      </w:r>
    </w:p>
    <w:p w:rsidR="000823BE" w:rsidRDefault="003D06A9" w:rsidP="003D06A9">
      <w:pPr>
        <w:numPr>
          <w:ilvl w:val="0"/>
          <w:numId w:val="15"/>
        </w:numPr>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Интервальные оценки результатов измерений</w:t>
      </w:r>
      <w:r w:rsidR="000823BE"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Доверительные границы погрешности. Исключение грубых погрешностей.</w:t>
      </w:r>
    </w:p>
    <w:p w:rsidR="003D06A9" w:rsidRPr="000823BE" w:rsidRDefault="003D06A9" w:rsidP="003D06A9">
      <w:pPr>
        <w:ind w:left="1778"/>
        <w:contextualSpacing/>
        <w:jc w:val="both"/>
        <w:rPr>
          <w:rFonts w:ascii="Times New Roman" w:eastAsia="Times New Roman" w:hAnsi="Times New Roman" w:cs="Times New Roman"/>
          <w:sz w:val="24"/>
          <w:szCs w:val="24"/>
          <w:lang w:eastAsia="ru-RU"/>
        </w:rPr>
      </w:pPr>
    </w:p>
    <w:p w:rsidR="000823BE" w:rsidRPr="000823BE" w:rsidRDefault="000823BE" w:rsidP="000823BE">
      <w:pPr>
        <w:ind w:firstLine="720"/>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Оценивание участников дискуссии происходит </w:t>
      </w:r>
      <w:r w:rsidRPr="000823BE">
        <w:rPr>
          <w:rFonts w:ascii="Times New Roman" w:eastAsia="Times New Roman" w:hAnsi="Times New Roman" w:cs="Times New Roman"/>
          <w:sz w:val="24"/>
          <w:lang w:eastAsia="ru-RU"/>
        </w:rPr>
        <w:t>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активного участия в дискуссии– 0 баллов;</w:t>
      </w:r>
    </w:p>
    <w:p w:rsidR="000823BE" w:rsidRPr="000823BE" w:rsidRDefault="000823BE" w:rsidP="000823BE">
      <w:pPr>
        <w:ind w:firstLine="720"/>
        <w:contextualSpacing/>
        <w:rPr>
          <w:rFonts w:ascii="Times New Roman" w:eastAsia="Times New Roman" w:hAnsi="Times New Roman" w:cs="Times New Roman"/>
          <w:color w:val="000000"/>
          <w:sz w:val="24"/>
          <w:szCs w:val="24"/>
          <w:lang w:eastAsia="ru-RU"/>
        </w:rPr>
      </w:pPr>
      <w:r w:rsidRPr="000823BE">
        <w:rPr>
          <w:rFonts w:ascii="Times New Roman" w:eastAsia="Times New Roman" w:hAnsi="Times New Roman" w:cs="Times New Roman"/>
          <w:color w:val="000000"/>
          <w:sz w:val="24"/>
          <w:szCs w:val="24"/>
          <w:lang w:eastAsia="ru-RU"/>
        </w:rPr>
        <w:t xml:space="preserve">≥50% активного участия в дискуссии – </w:t>
      </w:r>
      <w:r w:rsidRPr="000823BE">
        <w:rPr>
          <w:rFonts w:ascii="Times New Roman" w:eastAsia="Times New Roman" w:hAnsi="Times New Roman" w:cs="Times New Roman"/>
          <w:color w:val="000000"/>
          <w:sz w:val="24"/>
          <w:szCs w:val="24"/>
          <w:lang w:val="en-US" w:eastAsia="ru-RU"/>
        </w:rPr>
        <w:t>m</w:t>
      </w:r>
      <w:r w:rsidRPr="000823BE">
        <w:rPr>
          <w:rFonts w:ascii="Times New Roman" w:eastAsia="Times New Roman" w:hAnsi="Times New Roman" w:cs="Times New Roman"/>
          <w:color w:val="000000"/>
          <w:sz w:val="24"/>
          <w:szCs w:val="24"/>
          <w:lang w:eastAsia="ru-RU"/>
        </w:rPr>
        <w:t>ах балл (5 баллов).</w:t>
      </w:r>
    </w:p>
    <w:p w:rsidR="000823BE" w:rsidRDefault="000823BE" w:rsidP="000823BE">
      <w:pPr>
        <w:ind w:firstLine="720"/>
        <w:contextualSpacing/>
        <w:rPr>
          <w:rFonts w:ascii="Times New Roman" w:eastAsia="Times New Roman" w:hAnsi="Times New Roman" w:cs="Times New Roman"/>
          <w:sz w:val="24"/>
          <w:szCs w:val="24"/>
          <w:lang w:eastAsia="ru-RU"/>
        </w:rPr>
      </w:pPr>
    </w:p>
    <w:p w:rsidR="00F56826" w:rsidRPr="00F56826" w:rsidRDefault="00F56826" w:rsidP="00F56826">
      <w:pPr>
        <w:pStyle w:val="a3"/>
        <w:tabs>
          <w:tab w:val="left" w:pos="1134"/>
        </w:tabs>
        <w:spacing w:after="200" w:line="276" w:lineRule="auto"/>
        <w:ind w:left="1080"/>
        <w:jc w:val="both"/>
        <w:rPr>
          <w:rFonts w:ascii="Times New Roman" w:eastAsia="Times New Roman" w:hAnsi="Times New Roman" w:cs="Times New Roman"/>
          <w:b/>
          <w:lang w:eastAsia="ru-RU"/>
        </w:rPr>
      </w:pPr>
      <w:r w:rsidRPr="00F56826">
        <w:rPr>
          <w:rFonts w:ascii="Times New Roman" w:eastAsia="Times New Roman" w:hAnsi="Times New Roman" w:cs="Times New Roman"/>
          <w:b/>
          <w:sz w:val="24"/>
          <w:szCs w:val="24"/>
          <w:lang w:eastAsia="ru-RU"/>
        </w:rPr>
        <w:t xml:space="preserve">Х. </w:t>
      </w:r>
      <w:r w:rsidRPr="00F56826">
        <w:rPr>
          <w:rFonts w:ascii="Times New Roman" w:eastAsia="Times New Roman" w:hAnsi="Times New Roman" w:cs="Times New Roman"/>
          <w:b/>
          <w:lang w:eastAsia="ru-RU"/>
        </w:rPr>
        <w:t>Тематика дискуссий</w:t>
      </w:r>
    </w:p>
    <w:p w:rsidR="00F56826" w:rsidRPr="00F56826" w:rsidRDefault="00F56826" w:rsidP="00F56826">
      <w:pPr>
        <w:ind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Обучающимся предлагается в форме дискуссии с минимальным участием преподавателя раскрыть темы: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Государственный метрологический контроль и надзор в сфере нефтегазового производства: основные направления и перспективы развития.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Характеристика состояния стандартизации на современном этапе. Основные направления и перспективы развития стандартизации в РФ и за рубежом.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В чем сущность взаимосвязи количества и качества продукции?</w:t>
      </w:r>
    </w:p>
    <w:p w:rsidR="00F56826" w:rsidRPr="00F56826" w:rsidRDefault="00F56826" w:rsidP="00F56826">
      <w:pPr>
        <w:ind w:left="1080"/>
        <w:contextualSpacing/>
        <w:jc w:val="both"/>
        <w:rPr>
          <w:rFonts w:ascii="Times New Roman" w:eastAsia="Times New Roman" w:hAnsi="Times New Roman" w:cs="Times New Roman"/>
          <w:sz w:val="24"/>
          <w:szCs w:val="24"/>
          <w:lang w:eastAsia="ru-RU"/>
        </w:rPr>
      </w:pPr>
    </w:p>
    <w:p w:rsidR="00F56826" w:rsidRPr="00F56826" w:rsidRDefault="00F56826" w:rsidP="00F56826">
      <w:pPr>
        <w:ind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Оценивание участников дискуссии происходит </w:t>
      </w:r>
      <w:r w:rsidRPr="00F56826">
        <w:rPr>
          <w:rFonts w:ascii="Times New Roman" w:eastAsia="Times New Roman" w:hAnsi="Times New Roman" w:cs="Times New Roman"/>
          <w:sz w:val="24"/>
          <w:lang w:eastAsia="ru-RU"/>
        </w:rPr>
        <w:t>следующим образом:</w:t>
      </w:r>
    </w:p>
    <w:p w:rsidR="00F56826" w:rsidRPr="00F56826" w:rsidRDefault="00F56826" w:rsidP="00F56826">
      <w:pPr>
        <w:ind w:firstLine="709"/>
        <w:jc w:val="both"/>
        <w:rPr>
          <w:rFonts w:ascii="Times New Roman" w:eastAsia="Times New Roman" w:hAnsi="Times New Roman" w:cs="Times New Roman"/>
          <w:color w:val="000000"/>
          <w:sz w:val="24"/>
          <w:szCs w:val="20"/>
          <w:lang w:eastAsia="ru-RU"/>
        </w:rPr>
      </w:pPr>
      <w:r w:rsidRPr="00F56826">
        <w:rPr>
          <w:rFonts w:ascii="Times New Roman" w:eastAsia="Times New Roman" w:hAnsi="Times New Roman" w:cs="Times New Roman"/>
          <w:color w:val="000000"/>
          <w:sz w:val="24"/>
          <w:szCs w:val="20"/>
          <w:lang w:eastAsia="ru-RU"/>
        </w:rPr>
        <w:t>&lt;50% активного участия в дискуссии– 0 баллов;</w:t>
      </w:r>
    </w:p>
    <w:p w:rsidR="00F56826" w:rsidRPr="00F56826" w:rsidRDefault="00F56826" w:rsidP="00F56826">
      <w:pPr>
        <w:ind w:firstLine="720"/>
        <w:contextualSpacing/>
        <w:rPr>
          <w:rFonts w:ascii="Times New Roman" w:eastAsia="Times New Roman" w:hAnsi="Times New Roman" w:cs="Times New Roman"/>
          <w:color w:val="000000"/>
          <w:sz w:val="24"/>
          <w:szCs w:val="24"/>
          <w:lang w:eastAsia="ru-RU"/>
        </w:rPr>
      </w:pPr>
      <w:r w:rsidRPr="00F56826">
        <w:rPr>
          <w:rFonts w:ascii="Times New Roman" w:eastAsia="Times New Roman" w:hAnsi="Times New Roman" w:cs="Times New Roman"/>
          <w:color w:val="000000"/>
          <w:sz w:val="24"/>
          <w:szCs w:val="24"/>
          <w:lang w:eastAsia="ru-RU"/>
        </w:rPr>
        <w:t xml:space="preserve">≥50% активного участия в дискуссии – </w:t>
      </w:r>
      <w:r w:rsidRPr="00F56826">
        <w:rPr>
          <w:rFonts w:ascii="Times New Roman" w:eastAsia="Times New Roman" w:hAnsi="Times New Roman" w:cs="Times New Roman"/>
          <w:color w:val="000000"/>
          <w:sz w:val="24"/>
          <w:szCs w:val="24"/>
          <w:lang w:val="en-US" w:eastAsia="ru-RU"/>
        </w:rPr>
        <w:t>m</w:t>
      </w:r>
      <w:r w:rsidRPr="00F56826">
        <w:rPr>
          <w:rFonts w:ascii="Times New Roman" w:eastAsia="Times New Roman" w:hAnsi="Times New Roman" w:cs="Times New Roman"/>
          <w:color w:val="000000"/>
          <w:sz w:val="24"/>
          <w:szCs w:val="24"/>
          <w:lang w:eastAsia="ru-RU"/>
        </w:rPr>
        <w:t>ах балл (5 баллов).</w:t>
      </w:r>
    </w:p>
    <w:p w:rsidR="00F56826" w:rsidRPr="00F56826" w:rsidRDefault="00F56826" w:rsidP="000823BE">
      <w:pPr>
        <w:ind w:firstLine="720"/>
        <w:contextualSpacing/>
        <w:rPr>
          <w:rFonts w:ascii="Times New Roman" w:eastAsia="Times New Roman" w:hAnsi="Times New Roman" w:cs="Times New Roman"/>
          <w:b/>
          <w:sz w:val="24"/>
          <w:szCs w:val="24"/>
          <w:lang w:eastAsia="ru-RU"/>
        </w:rPr>
      </w:pPr>
    </w:p>
    <w:p w:rsidR="000823BE" w:rsidRPr="00F56826" w:rsidRDefault="000823BE" w:rsidP="00BC3D65">
      <w:pPr>
        <w:pStyle w:val="a3"/>
        <w:numPr>
          <w:ilvl w:val="0"/>
          <w:numId w:val="23"/>
        </w:numPr>
        <w:tabs>
          <w:tab w:val="left" w:pos="1134"/>
        </w:tabs>
        <w:jc w:val="both"/>
        <w:rPr>
          <w:rFonts w:ascii="Times New Roman" w:eastAsia="Times New Roman" w:hAnsi="Times New Roman" w:cs="Times New Roman"/>
          <w:b/>
          <w:sz w:val="24"/>
          <w:szCs w:val="24"/>
          <w:lang w:eastAsia="ru-RU"/>
        </w:rPr>
      </w:pPr>
      <w:r w:rsidRPr="00F56826">
        <w:rPr>
          <w:rFonts w:ascii="Times New Roman" w:eastAsia="Times New Roman" w:hAnsi="Times New Roman" w:cs="Times New Roman"/>
          <w:b/>
          <w:sz w:val="24"/>
          <w:szCs w:val="24"/>
          <w:lang w:eastAsia="ru-RU"/>
        </w:rPr>
        <w:t>Задания для РГР</w:t>
      </w:r>
      <w:r w:rsidRPr="00F56826">
        <w:rPr>
          <w:rFonts w:ascii="Times New Roman" w:eastAsia="Times New Roman" w:hAnsi="Times New Roman" w:cs="Times New Roman"/>
          <w:sz w:val="24"/>
          <w:szCs w:val="24"/>
          <w:lang w:eastAsia="ru-RU"/>
        </w:rPr>
        <w:t xml:space="preserve">. </w:t>
      </w:r>
    </w:p>
    <w:p w:rsidR="00F56826" w:rsidRPr="00F56826" w:rsidRDefault="000823BE" w:rsidP="00F56826">
      <w:pPr>
        <w:tabs>
          <w:tab w:val="left" w:pos="1134"/>
        </w:tabs>
        <w:ind w:firstLine="709"/>
        <w:contextualSpacing/>
        <w:jc w:val="both"/>
        <w:rPr>
          <w:rFonts w:ascii="Times New Roman" w:eastAsia="Times New Roman" w:hAnsi="Times New Roman" w:cs="Times New Roman"/>
          <w:iCs/>
          <w:sz w:val="24"/>
          <w:szCs w:val="24"/>
          <w:lang w:eastAsia="ru-RU"/>
        </w:rPr>
      </w:pPr>
      <w:r w:rsidRPr="000823BE">
        <w:rPr>
          <w:rFonts w:ascii="Times New Roman" w:eastAsia="Times New Roman" w:hAnsi="Times New Roman" w:cs="Times New Roman"/>
          <w:sz w:val="24"/>
          <w:szCs w:val="24"/>
          <w:lang w:eastAsia="ru-RU"/>
        </w:rPr>
        <w:t xml:space="preserve">Варианты заданий для </w:t>
      </w:r>
      <w:r w:rsidR="00F56826">
        <w:rPr>
          <w:rFonts w:ascii="Times New Roman" w:eastAsia="Times New Roman" w:hAnsi="Times New Roman" w:cs="Times New Roman"/>
          <w:sz w:val="24"/>
          <w:szCs w:val="24"/>
          <w:lang w:eastAsia="ru-RU"/>
        </w:rPr>
        <w:t>РГР</w:t>
      </w:r>
      <w:r w:rsidRPr="000823BE">
        <w:rPr>
          <w:rFonts w:ascii="Times New Roman" w:eastAsia="Times New Roman" w:hAnsi="Times New Roman" w:cs="Times New Roman"/>
          <w:sz w:val="24"/>
          <w:szCs w:val="24"/>
          <w:lang w:eastAsia="ru-RU"/>
        </w:rPr>
        <w:t xml:space="preserve"> и исходные данные для их выполнения представлены в литературе М-</w:t>
      </w:r>
      <w:r w:rsidR="00F56826">
        <w:rPr>
          <w:rFonts w:ascii="Times New Roman" w:eastAsia="Times New Roman" w:hAnsi="Times New Roman" w:cs="Times New Roman"/>
          <w:sz w:val="24"/>
          <w:szCs w:val="24"/>
          <w:lang w:eastAsia="ru-RU"/>
        </w:rPr>
        <w:t>3</w:t>
      </w:r>
      <w:r w:rsidRPr="000823BE">
        <w:rPr>
          <w:rFonts w:ascii="Times New Roman" w:eastAsia="Times New Roman" w:hAnsi="Times New Roman" w:cs="Times New Roman"/>
          <w:sz w:val="24"/>
          <w:szCs w:val="24"/>
          <w:lang w:eastAsia="ru-RU"/>
        </w:rPr>
        <w:t xml:space="preserve">: </w:t>
      </w:r>
      <w:r w:rsidR="00F56826" w:rsidRPr="00F56826">
        <w:rPr>
          <w:rFonts w:ascii="Times New Roman" w:eastAsia="Times New Roman" w:hAnsi="Times New Roman" w:cs="Times New Roman"/>
          <w:iCs/>
          <w:sz w:val="24"/>
          <w:szCs w:val="24"/>
          <w:lang w:eastAsia="ru-RU"/>
        </w:rPr>
        <w:t xml:space="preserve">Баскаков, В.С., Косова, А.Л., Прокопьев, В.И. </w:t>
      </w:r>
    </w:p>
    <w:p w:rsidR="000823BE" w:rsidRDefault="00F56826" w:rsidP="00F56826">
      <w:pPr>
        <w:tabs>
          <w:tab w:val="left" w:pos="1134"/>
        </w:tabs>
        <w:ind w:firstLine="709"/>
        <w:contextualSpacing/>
        <w:jc w:val="both"/>
        <w:rPr>
          <w:rFonts w:ascii="Times New Roman" w:eastAsia="Times New Roman" w:hAnsi="Times New Roman" w:cs="Times New Roman"/>
          <w:iCs/>
          <w:sz w:val="24"/>
          <w:szCs w:val="24"/>
          <w:lang w:eastAsia="ru-RU"/>
        </w:rPr>
      </w:pPr>
      <w:r w:rsidRPr="00F56826">
        <w:rPr>
          <w:rFonts w:ascii="Times New Roman" w:eastAsia="Times New Roman" w:hAnsi="Times New Roman" w:cs="Times New Roman"/>
          <w:iCs/>
          <w:sz w:val="24"/>
          <w:szCs w:val="24"/>
          <w:lang w:eastAsia="ru-RU"/>
        </w:rPr>
        <w:t>Контрольные задания и методические указания к практическим занятиям по дисциплине «Метрология, стандартизация и сертификация»: учебное пособие / В.С. Баскаков, А.Л. Косова, В.И. Прокопьев. – Самара: ПГУТИ, 2015. – 90 с.</w:t>
      </w:r>
    </w:p>
    <w:p w:rsidR="00F56826" w:rsidRPr="000823BE" w:rsidRDefault="00F56826" w:rsidP="00F56826">
      <w:pPr>
        <w:tabs>
          <w:tab w:val="left" w:pos="1134"/>
        </w:tabs>
        <w:ind w:firstLine="709"/>
        <w:contextualSpacing/>
        <w:jc w:val="both"/>
        <w:rPr>
          <w:rFonts w:ascii="Times New Roman" w:eastAsia="Times New Roman" w:hAnsi="Times New Roman" w:cs="Times New Roman"/>
          <w:b/>
          <w:iCs/>
          <w:sz w:val="24"/>
          <w:szCs w:val="24"/>
          <w:lang w:eastAsia="ru-RU"/>
        </w:rPr>
      </w:pPr>
    </w:p>
    <w:p w:rsidR="000823BE" w:rsidRPr="000823BE" w:rsidRDefault="000823BE" w:rsidP="000823BE">
      <w:pPr>
        <w:tabs>
          <w:tab w:val="left" w:pos="1134"/>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Оценивание происходит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выполнения расчетно-графической работы – 0 баллов;</w:t>
      </w:r>
    </w:p>
    <w:p w:rsidR="000823BE" w:rsidRPr="000823BE" w:rsidRDefault="000823BE" w:rsidP="000823BE">
      <w:pPr>
        <w:tabs>
          <w:tab w:val="left" w:pos="1134"/>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(4 балла).</w:t>
      </w:r>
    </w:p>
    <w:p w:rsidR="000823BE" w:rsidRPr="000823BE" w:rsidRDefault="000823BE" w:rsidP="000823BE">
      <w:pPr>
        <w:rPr>
          <w:rFonts w:ascii="Times New Roman" w:eastAsia="Times New Roman" w:hAnsi="Times New Roman" w:cs="Times New Roman"/>
          <w:b/>
          <w:sz w:val="24"/>
          <w:szCs w:val="24"/>
          <w:lang w:eastAsia="ru-RU"/>
        </w:rPr>
      </w:pPr>
    </w:p>
    <w:p w:rsidR="000823BE" w:rsidRPr="000823BE" w:rsidRDefault="000823BE" w:rsidP="00BC3D65">
      <w:pPr>
        <w:numPr>
          <w:ilvl w:val="0"/>
          <w:numId w:val="23"/>
        </w:numPr>
        <w:tabs>
          <w:tab w:val="left" w:pos="1134"/>
        </w:tabs>
        <w:ind w:firstLine="709"/>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Банк тестовых заданий</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Итоговый тест состоит из 15 заданий.</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Максимально возможное количество баллов – 6.</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до 3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неудовлетворительно;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3…5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удовлетворительно;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6…8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хорошо;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8…10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отлично.</w:t>
      </w:r>
    </w:p>
    <w:p w:rsid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Pr="000823BE"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ТЕМА 1. Правовые основы метрологической деятельности в РФ. Объекты и методы измерений, виды контроля.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BF3375" w:rsidRPr="00BF3375" w:rsidTr="000C224B">
        <w:trPr>
          <w:cantSplit/>
          <w:trHeight w:val="227"/>
        </w:trPr>
        <w:tc>
          <w:tcPr>
            <w:tcW w:w="1240" w:type="pct"/>
            <w:vAlign w:val="center"/>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3760" w:type="pct"/>
            <w:vAlign w:val="center"/>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1240"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«метрология»: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наука об измерениях, методах и средствах обеспечения их единства и требуемой точности;</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комплект документации, описывающий правило применения измерительных средств;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система организационно правовых мероприятий и учреждений, созданная для обеспечения единства измерений в стране;</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а + в.</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«измерение»?</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определение искомого параметра с помощью органов чувств, номограмм или любым другим путем; б) совокупность операций, выполняемых с помощью технического средства, хранящего единицу величины, позволяющего сопоставить измеряемую величину с ее единицей и получить значение величины;</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применение технических средств в процессе проведения лабораторных исследований;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процесс сравнения двух величин, процесс, явлений и т. д.</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«истинное значение физической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это значение, идеальным образом отражающее свойства данного объекта в количественном и качественном отношении, не зависит от СИ и является абсолютной истиной, к которой должны стремиться при проведении измерений, пытаясь выразить ее в виде числовых значений;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это значение, отражающее свойства данного объекта в количественном, не зависит от СИ и является абсолютной истиной, к которой должны стремиться при проведении измерений, пытаясь выразить ее в виде числовых значений;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это значение, отражающее свойства данного объекта в качественном отношении, зависит от СИ и не является абсолютной истиной.</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К мерам относятся:</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эталоны физических величин;</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б) стандартные образцы веществ и материалов;</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69</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все перечисленное верно.</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Стандартный образец – это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специально оформленный образец вещества или материала с </w:t>
            </w:r>
            <w:proofErr w:type="spellStart"/>
            <w:r w:rsidRPr="00BF3375">
              <w:rPr>
                <w:rFonts w:ascii="Times New Roman" w:hAnsi="Times New Roman" w:cs="Times New Roman"/>
                <w:sz w:val="20"/>
                <w:szCs w:val="20"/>
              </w:rPr>
              <w:t>метрологически</w:t>
            </w:r>
            <w:proofErr w:type="spellEnd"/>
            <w:r w:rsidRPr="00BF3375">
              <w:rPr>
                <w:rFonts w:ascii="Times New Roman" w:hAnsi="Times New Roman" w:cs="Times New Roman"/>
                <w:sz w:val="20"/>
                <w:szCs w:val="20"/>
              </w:rPr>
              <w:t xml:space="preserve"> аттестованными значениями некоторых свойств;</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б) контрольный материал, полученный </w:t>
            </w:r>
            <w:proofErr w:type="gramStart"/>
            <w:r w:rsidRPr="00BF3375">
              <w:rPr>
                <w:rFonts w:ascii="Times New Roman" w:hAnsi="Times New Roman" w:cs="Times New Roman"/>
                <w:sz w:val="20"/>
                <w:szCs w:val="20"/>
              </w:rPr>
              <w:t>из органа</w:t>
            </w:r>
            <w:proofErr w:type="gramEnd"/>
            <w:r w:rsidRPr="00BF3375">
              <w:rPr>
                <w:rFonts w:ascii="Times New Roman" w:hAnsi="Times New Roman" w:cs="Times New Roman"/>
                <w:sz w:val="20"/>
                <w:szCs w:val="20"/>
              </w:rPr>
              <w:t xml:space="preserve"> проводящего внешний контроль качества измерений;</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проба биоматериала с точно определенными параметрами;</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перечисленное верно.</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Косвенные измерения - это такие измерения, при которых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применяется метод наиболее быстрого определения измеряемой величины;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б) искомое значение величины определяют на основании результатов прямых измерений других физических величин, связанных с искомой известной функциональной зависимостью;</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искомое значение физической величины определяют путем сравнения с мерой этой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искомое значение величины определяют по результатам измерений нескольких физических величин.</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Статистические измерения – это измерения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проводимые в условиях стационара; б) проводимые при постоянстве измеряемой величины;</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искомое значение физической величины определяют непосредственно путем сравнения с мерой этой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а + б.</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bCs/>
                <w:sz w:val="20"/>
                <w:szCs w:val="20"/>
              </w:rPr>
              <w:t xml:space="preserve">Современная метрология включает в себя следующие составляющие …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законодательную и практическую метрологию;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б) научную и практическую метрологию;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законодательную, научную и практическую метрологию.</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Метод измерений –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нахождение значения физической величины опытным путем с помощью специальных технических средств;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совокупность операций, выполняемых с помощью технического средства, хранящего единицу величины, позволяющего сопоставить измеряемую величину с её единицей и получить значение величины;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совокупность приемов использования принципов и средств измерений.</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Измерения могут быть классифицированы по следующим признакам: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по общим приемам получения результатов и по выражению результатов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по метрологическому назначению и по отношению к изменению измеряемой величины;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по характеристике точности и по числу измерений в ряду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г) по всем признакам, указанным в вариантах </w:t>
            </w:r>
            <w:r w:rsidRPr="00BF3375">
              <w:rPr>
                <w:rFonts w:ascii="Times New Roman" w:hAnsi="Times New Roman" w:cs="Times New Roman"/>
                <w:bCs/>
                <w:i/>
                <w:iCs/>
                <w:sz w:val="20"/>
                <w:szCs w:val="20"/>
              </w:rPr>
              <w:t xml:space="preserve">а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в</w:t>
            </w:r>
            <w:r w:rsidRPr="00BF3375">
              <w:rPr>
                <w:rFonts w:ascii="Times New Roman" w:hAnsi="Times New Roman" w:cs="Times New Roman"/>
                <w:bCs/>
                <w:sz w:val="20"/>
                <w:szCs w:val="20"/>
              </w:rPr>
              <w:t xml:space="preserve">;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д) среди приведенных вариантов нет правильного ответа.</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Сходимость –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качество измерений, отражающее близость их результатов к истинному значению измеряемой величины;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качество измерений, отражающее близость друг к другу результатов измерений, выполняемых в одинаковых условиях;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качество измерений, отражающее близость друг к другу результатов измерений, выполняемых в различных условиях.</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Измерения, которые проводят с целью воспроизведения единиц физических величин для передачи их размера рабочим средствам измерения, называются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технические;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метрологические;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статические;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динамические.</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При одновременном измерении нескольких однородных величин измерение называют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совокупными;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многократными;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совместными.</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Качественной характеристикой физической величины является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погрешность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постоянство во времени;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размерность.</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Состояние измерений, при котором их результаты выражены в узаконенных единицах и погрешности известны с заданной вероятностью,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единство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статистические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косвенные измерения;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стандартизация.</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Какая единица измерения входит в данный перечень: метр, килограмм, секунда, ампер, кандела, моль?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кельвин;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w:t>
            </w:r>
            <w:proofErr w:type="spellStart"/>
            <w:r w:rsidRPr="00BF3375">
              <w:rPr>
                <w:rFonts w:ascii="Times New Roman" w:hAnsi="Times New Roman" w:cs="Times New Roman"/>
                <w:bCs/>
                <w:sz w:val="20"/>
                <w:szCs w:val="20"/>
              </w:rPr>
              <w:t>цельсий</w:t>
            </w:r>
            <w:proofErr w:type="spellEnd"/>
            <w:r w:rsidRPr="00BF3375">
              <w:rPr>
                <w:rFonts w:ascii="Times New Roman" w:hAnsi="Times New Roman" w:cs="Times New Roman"/>
                <w:bCs/>
                <w:sz w:val="20"/>
                <w:szCs w:val="20"/>
              </w:rPr>
              <w:t xml:space="preserve">;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фаренгейт;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вольт.</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Физическое явление или эффект, положенное в основу измерений,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метод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метод непосредственной оценки;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принцип измерений;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метод сравнения.</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Основной единицей системы «CИ» не является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кельвин, килограмм;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 секунда;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моль, вольт;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ампер, кандела.</w:t>
            </w:r>
          </w:p>
        </w:tc>
      </w:tr>
    </w:tbl>
    <w:p w:rsidR="00BF3375" w:rsidRPr="00BF3375" w:rsidRDefault="00BF3375" w:rsidP="00BF3375">
      <w:pPr>
        <w:jc w:val="center"/>
        <w:rPr>
          <w:rFonts w:ascii="Times New Roman" w:hAnsi="Times New Roman" w:cs="Times New Roman"/>
          <w:b/>
          <w:sz w:val="20"/>
          <w:szCs w:val="20"/>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 xml:space="preserve">ТЕМА 2. </w:t>
      </w:r>
      <w:r w:rsidRPr="00BF3375">
        <w:rPr>
          <w:rFonts w:ascii="Times New Roman" w:hAnsi="Times New Roman" w:cs="Times New Roman"/>
          <w:bCs/>
          <w:sz w:val="20"/>
          <w:szCs w:val="20"/>
        </w:rPr>
        <w:t>Средства измерений. Погрешность измерений. Выбор измерительного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BF3375" w:rsidRPr="00BF3375" w:rsidTr="000C224B">
        <w:trPr>
          <w:cantSplit/>
          <w:trHeight w:val="227"/>
          <w:tblHeader/>
        </w:trPr>
        <w:tc>
          <w:tcPr>
            <w:tcW w:w="1240"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3760"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1240"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Определение какого термина дано?</w:t>
            </w:r>
          </w:p>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Является продуктом нашего познания, представляя собой, приближенные оценки значений ФВ, найденные путем измерений, зависит от выбранных методов и используемых средств измерений, от квалификации оператора, проводящего измерения и т.п.</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истинное значение физической величины; б) результат измерения;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физическая величина;</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числовое значение.</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Погрешностью результата измерений называется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отклонение результатов последовательных измерений одной и той же пробы;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разность показаний двух разных приборов полученные на одной той же пробе; в) отклонение результатов измерений от истинного (действительного) значения;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разность показаний двух однотипных приборов полученные на одной той же пробе.</w:t>
            </w:r>
          </w:p>
        </w:tc>
      </w:tr>
      <w:tr w:rsidR="00BF3375" w:rsidRPr="00BF3375" w:rsidTr="000C224B">
        <w:trPr>
          <w:cantSplit/>
          <w:trHeight w:val="1153"/>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Каковы причины возникновения погрешностей?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несовершенство метода измерения;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несовершенство технических средств;</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в) несовершенство органов чувств наблюдателя и влияние условий проведения эксперимента;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вышеперечисленное.</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Выберите формулу для нахождения абсолютной погрешности </w:t>
            </w:r>
          </w:p>
          <w:p w:rsidR="00BF3375" w:rsidRPr="00BF3375" w:rsidRDefault="00BF3375" w:rsidP="000C224B">
            <w:pPr>
              <w:pStyle w:val="Default"/>
              <w:rPr>
                <w:sz w:val="20"/>
                <w:szCs w:val="20"/>
              </w:rPr>
            </w:pPr>
            <w:r w:rsidRPr="00BF3375">
              <w:rPr>
                <w:sz w:val="20"/>
                <w:szCs w:val="20"/>
              </w:rPr>
              <w:t>(</w:t>
            </w:r>
            <w:r w:rsidRPr="00BF3375">
              <w:rPr>
                <w:i/>
                <w:iCs/>
                <w:sz w:val="20"/>
                <w:szCs w:val="20"/>
              </w:rPr>
              <w:t xml:space="preserve">Q </w:t>
            </w:r>
            <w:r w:rsidRPr="00BF3375">
              <w:rPr>
                <w:sz w:val="20"/>
                <w:szCs w:val="20"/>
              </w:rPr>
              <w:t xml:space="preserve">– истинное значение измеряемой величины; </w:t>
            </w:r>
            <w:proofErr w:type="spellStart"/>
            <w:r w:rsidRPr="00BF3375">
              <w:rPr>
                <w:i/>
                <w:iCs/>
                <w:sz w:val="20"/>
                <w:szCs w:val="20"/>
              </w:rPr>
              <w:t>xi</w:t>
            </w:r>
            <w:proofErr w:type="spellEnd"/>
            <w:r w:rsidRPr="00BF3375">
              <w:rPr>
                <w:i/>
                <w:iCs/>
                <w:sz w:val="20"/>
                <w:szCs w:val="20"/>
              </w:rPr>
              <w:t xml:space="preserve"> </w:t>
            </w:r>
            <w:r w:rsidRPr="00BF3375">
              <w:rPr>
                <w:sz w:val="20"/>
                <w:szCs w:val="20"/>
              </w:rPr>
              <w:t xml:space="preserve">– текущее значение; </w:t>
            </w:r>
            <w:proofErr w:type="spellStart"/>
            <w:r w:rsidRPr="00BF3375">
              <w:rPr>
                <w:i/>
                <w:iCs/>
                <w:sz w:val="20"/>
                <w:szCs w:val="20"/>
              </w:rPr>
              <w:t>xд</w:t>
            </w:r>
            <w:proofErr w:type="spellEnd"/>
            <w:r w:rsidRPr="00BF3375">
              <w:rPr>
                <w:i/>
                <w:iCs/>
                <w:sz w:val="20"/>
                <w:szCs w:val="20"/>
              </w:rPr>
              <w:t xml:space="preserve"> </w:t>
            </w:r>
            <w:r w:rsidRPr="00BF3375">
              <w:rPr>
                <w:sz w:val="20"/>
                <w:szCs w:val="20"/>
              </w:rPr>
              <w:t xml:space="preserve">– действительное значение измеряемой величины) </w:t>
            </w:r>
          </w:p>
          <w:p w:rsidR="00BF3375" w:rsidRPr="00BF3375" w:rsidRDefault="00BF3375" w:rsidP="000C224B">
            <w:pPr>
              <w:pStyle w:val="Default"/>
              <w:rPr>
                <w:sz w:val="20"/>
                <w:szCs w:val="20"/>
              </w:rPr>
            </w:pPr>
            <w:r w:rsidRPr="00BF3375">
              <w:rPr>
                <w:sz w:val="20"/>
                <w:szCs w:val="20"/>
              </w:rPr>
              <w:t xml:space="preserve">а) </w:t>
            </w:r>
            <w:r w:rsidRPr="00BF3375">
              <w:rPr>
                <w:i/>
                <w:iCs/>
                <w:sz w:val="20"/>
                <w:szCs w:val="20"/>
              </w:rPr>
              <w:t xml:space="preserve">D = </w:t>
            </w:r>
            <w:proofErr w:type="spellStart"/>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б) </w:t>
            </w:r>
            <w:r w:rsidRPr="00BF3375">
              <w:rPr>
                <w:i/>
                <w:iCs/>
                <w:sz w:val="20"/>
                <w:szCs w:val="20"/>
              </w:rPr>
              <w:t>D= (</w:t>
            </w:r>
            <w:proofErr w:type="spellStart"/>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i/>
                <w:iCs/>
                <w:sz w:val="20"/>
                <w:szCs w:val="20"/>
              </w:rPr>
              <w:t>)/2</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в) </w:t>
            </w:r>
            <w:r w:rsidRPr="00BF3375">
              <w:rPr>
                <w:i/>
                <w:iCs/>
                <w:sz w:val="20"/>
                <w:szCs w:val="20"/>
              </w:rPr>
              <w:t xml:space="preserve">D = </w:t>
            </w:r>
            <w:proofErr w:type="spellStart"/>
            <w:r w:rsidRPr="00BF3375">
              <w:rPr>
                <w:i/>
                <w:iCs/>
                <w:sz w:val="20"/>
                <w:szCs w:val="20"/>
              </w:rPr>
              <w:t>xi</w:t>
            </w:r>
            <w:proofErr w:type="spellEnd"/>
            <w:r w:rsidRPr="00BF3375">
              <w:rPr>
                <w:i/>
                <w:iCs/>
                <w:sz w:val="20"/>
                <w:szCs w:val="20"/>
              </w:rPr>
              <w:t xml:space="preserve"> - </w:t>
            </w:r>
            <w:proofErr w:type="spellStart"/>
            <w:r w:rsidRPr="00BF3375">
              <w:rPr>
                <w:i/>
                <w:iCs/>
                <w:sz w:val="20"/>
                <w:szCs w:val="20"/>
              </w:rPr>
              <w:t>xд</w:t>
            </w:r>
            <w:proofErr w:type="spellEnd"/>
            <w:r w:rsidRPr="00BF3375">
              <w:rPr>
                <w:i/>
                <w:iCs/>
                <w:sz w:val="20"/>
                <w:szCs w:val="20"/>
              </w:rPr>
              <w:t xml:space="preserve"> ≈ x i- Q</w:t>
            </w:r>
            <w:r w:rsidRPr="00BF3375">
              <w:rPr>
                <w:sz w:val="20"/>
                <w:szCs w:val="20"/>
              </w:rPr>
              <w:t xml:space="preserve">;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D= (</w:t>
            </w:r>
            <w:proofErr w:type="spellStart"/>
            <w:r w:rsidRPr="00BF3375">
              <w:rPr>
                <w:rFonts w:ascii="Times New Roman" w:hAnsi="Times New Roman" w:cs="Times New Roman"/>
                <w:i/>
                <w:iCs/>
                <w:sz w:val="20"/>
                <w:szCs w:val="20"/>
              </w:rPr>
              <w:t>xд</w:t>
            </w:r>
            <w:proofErr w:type="spellEnd"/>
            <w:r w:rsidRPr="00BF3375">
              <w:rPr>
                <w:rFonts w:ascii="Times New Roman" w:hAnsi="Times New Roman" w:cs="Times New Roman"/>
                <w:i/>
                <w:iCs/>
                <w:sz w:val="20"/>
                <w:szCs w:val="20"/>
              </w:rPr>
              <w:t xml:space="preserve"> *2)/100%</w:t>
            </w:r>
            <w:r w:rsidRPr="00BF3375">
              <w:rPr>
                <w:rFonts w:ascii="Times New Roman" w:hAnsi="Times New Roman" w:cs="Times New Roman"/>
                <w:sz w:val="20"/>
                <w:szCs w:val="20"/>
              </w:rPr>
              <w:t>.</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Выберите верную формулу для расчета относительной погрешности. </w:t>
            </w:r>
          </w:p>
          <w:p w:rsidR="00BF3375" w:rsidRPr="00BF3375" w:rsidRDefault="00BF3375" w:rsidP="000C224B">
            <w:pPr>
              <w:pStyle w:val="Default"/>
              <w:rPr>
                <w:sz w:val="20"/>
                <w:szCs w:val="20"/>
              </w:rPr>
            </w:pPr>
            <w:r w:rsidRPr="00BF3375">
              <w:rPr>
                <w:sz w:val="20"/>
                <w:szCs w:val="20"/>
              </w:rPr>
              <w:t xml:space="preserve">а) </w:t>
            </w:r>
            <w:r w:rsidRPr="00BF3375">
              <w:rPr>
                <w:i/>
                <w:iCs/>
                <w:sz w:val="20"/>
                <w:szCs w:val="20"/>
              </w:rPr>
              <w:t>δ=(3х-2хд) ·100%</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б) </w:t>
            </w:r>
            <w:r w:rsidRPr="00BF3375">
              <w:rPr>
                <w:i/>
                <w:iCs/>
                <w:sz w:val="20"/>
                <w:szCs w:val="20"/>
              </w:rPr>
              <w:t xml:space="preserve">δ </w:t>
            </w:r>
            <w:proofErr w:type="gramStart"/>
            <w:r w:rsidRPr="00BF3375">
              <w:rPr>
                <w:i/>
                <w:iCs/>
                <w:sz w:val="20"/>
                <w:szCs w:val="20"/>
              </w:rPr>
              <w:t>=(</w:t>
            </w:r>
            <w:proofErr w:type="spellStart"/>
            <w:proofErr w:type="gramEnd"/>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i/>
                <w:iCs/>
                <w:sz w:val="20"/>
                <w:szCs w:val="20"/>
              </w:rPr>
              <w:t>)/2</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в) </w:t>
            </w:r>
            <w:r w:rsidRPr="00BF3375">
              <w:rPr>
                <w:i/>
                <w:iCs/>
                <w:sz w:val="20"/>
                <w:szCs w:val="20"/>
              </w:rPr>
              <w:t>δ =</w:t>
            </w:r>
            <w:proofErr w:type="spellStart"/>
            <w:r w:rsidRPr="00BF3375">
              <w:rPr>
                <w:i/>
                <w:iCs/>
                <w:sz w:val="20"/>
                <w:szCs w:val="20"/>
              </w:rPr>
              <w:t>xизм</w:t>
            </w:r>
            <w:proofErr w:type="spellEnd"/>
            <w:r w:rsidRPr="00BF3375">
              <w:rPr>
                <w:i/>
                <w:iCs/>
                <w:sz w:val="20"/>
                <w:szCs w:val="20"/>
              </w:rPr>
              <w:t xml:space="preserve"> – Q</w:t>
            </w:r>
            <w:r w:rsidRPr="00BF3375">
              <w:rPr>
                <w:sz w:val="20"/>
                <w:szCs w:val="20"/>
              </w:rPr>
              <w:t xml:space="preserve">;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δ = (Δ/x)·100%</w:t>
            </w:r>
            <w:r w:rsidRPr="00BF3375">
              <w:rPr>
                <w:rFonts w:ascii="Times New Roman" w:hAnsi="Times New Roman" w:cs="Times New Roman"/>
                <w:sz w:val="20"/>
                <w:szCs w:val="20"/>
              </w:rPr>
              <w:t>.</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 чем заключается единство измерений? </w:t>
            </w:r>
          </w:p>
          <w:p w:rsidR="00BF3375" w:rsidRPr="00BF3375" w:rsidRDefault="00BF3375" w:rsidP="000C224B">
            <w:pPr>
              <w:pStyle w:val="Default"/>
              <w:rPr>
                <w:sz w:val="20"/>
                <w:szCs w:val="20"/>
              </w:rPr>
            </w:pPr>
            <w:r w:rsidRPr="00BF3375">
              <w:rPr>
                <w:sz w:val="20"/>
                <w:szCs w:val="20"/>
              </w:rPr>
              <w:t xml:space="preserve">а) единство измерений – состояние измерений, при котором их результаты выражены в узаконенных единицах, а погрешности известны с заданной вероятностью и не выходят за установленные пределы; </w:t>
            </w:r>
          </w:p>
          <w:p w:rsidR="00BF3375" w:rsidRPr="00BF3375" w:rsidRDefault="00BF3375" w:rsidP="000C224B">
            <w:pPr>
              <w:pStyle w:val="Default"/>
              <w:rPr>
                <w:sz w:val="20"/>
                <w:szCs w:val="20"/>
              </w:rPr>
            </w:pPr>
            <w:r w:rsidRPr="00BF3375">
              <w:rPr>
                <w:sz w:val="20"/>
                <w:szCs w:val="20"/>
              </w:rPr>
              <w:t xml:space="preserve">б) единство измерений – это свойство объекта, общее в качественном и различное в количественном отношении;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единство измерений – это процесс, заключающийся в определении значения физической величины с помощью технических средств;</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единство измерений – это процесс установления взаимно однозначного соответствия между размерами двух величин преобразуемой (входной) и преобразованной (выходной).</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jc w:val="both"/>
              <w:rPr>
                <w:rFonts w:ascii="Times New Roman" w:hAnsi="Times New Roman" w:cs="Times New Roman"/>
                <w:b/>
                <w:sz w:val="20"/>
                <w:szCs w:val="20"/>
              </w:rPr>
            </w:pPr>
            <w:r w:rsidRPr="00BF3375">
              <w:rPr>
                <w:rFonts w:ascii="Times New Roman" w:hAnsi="Times New Roman" w:cs="Times New Roman"/>
                <w:b/>
                <w:bCs/>
                <w:sz w:val="20"/>
                <w:szCs w:val="20"/>
              </w:rPr>
              <w:t xml:space="preserve">Что такое класс точности средств измерений?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а) это характеристика, определяющая гарантированные границы значений основных и дополнительных погрешностей;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б) не соответствие градировочной характеристики функциональной зависимости;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в) это число, указывающее возможные границы неопределенности полученных значений измеряемой величины;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 xml:space="preserve">б </w:t>
            </w:r>
            <w:r w:rsidRPr="00BF3375">
              <w:rPr>
                <w:rFonts w:ascii="Times New Roman" w:hAnsi="Times New Roman" w:cs="Times New Roman"/>
                <w:sz w:val="20"/>
                <w:szCs w:val="20"/>
              </w:rPr>
              <w:t xml:space="preserve">+ </w:t>
            </w:r>
            <w:r w:rsidRPr="00BF3375">
              <w:rPr>
                <w:rFonts w:ascii="Times New Roman" w:hAnsi="Times New Roman" w:cs="Times New Roman"/>
                <w:i/>
                <w:iCs/>
                <w:sz w:val="20"/>
                <w:szCs w:val="20"/>
              </w:rPr>
              <w:t>в</w:t>
            </w:r>
            <w:r w:rsidRPr="00BF3375">
              <w:rPr>
                <w:rFonts w:ascii="Times New Roman" w:hAnsi="Times New Roman" w:cs="Times New Roman"/>
                <w:sz w:val="20"/>
                <w:szCs w:val="20"/>
              </w:rPr>
              <w:t>.</w:t>
            </w:r>
          </w:p>
        </w:tc>
      </w:tr>
      <w:tr w:rsidR="00BF3375" w:rsidRPr="001971A5" w:rsidTr="000C224B">
        <w:trPr>
          <w:cantSplit/>
          <w:trHeight w:val="227"/>
        </w:trPr>
        <w:tc>
          <w:tcPr>
            <w:tcW w:w="1240" w:type="pct"/>
          </w:tcPr>
          <w:p w:rsidR="00BF3375" w:rsidRPr="001971A5" w:rsidRDefault="00BF3375" w:rsidP="000C224B">
            <w:pPr>
              <w:rPr>
                <w:sz w:val="20"/>
                <w:szCs w:val="20"/>
              </w:rPr>
            </w:pPr>
            <w:r w:rsidRPr="001971A5">
              <w:rPr>
                <w:b/>
                <w:sz w:val="20"/>
                <w:szCs w:val="20"/>
              </w:rPr>
              <w:lastRenderedPageBreak/>
              <w:t xml:space="preserve">Множественный выбор </w:t>
            </w:r>
            <w:r w:rsidRPr="001971A5">
              <w:rPr>
                <w:sz w:val="20"/>
                <w:szCs w:val="20"/>
              </w:rPr>
              <w:t>(наиболее правильный ответ)</w:t>
            </w:r>
          </w:p>
        </w:tc>
        <w:tc>
          <w:tcPr>
            <w:tcW w:w="3760" w:type="pct"/>
          </w:tcPr>
          <w:p w:rsidR="00BF3375" w:rsidRPr="004822A6" w:rsidRDefault="00BF3375" w:rsidP="000C224B">
            <w:pPr>
              <w:pStyle w:val="Default"/>
              <w:rPr>
                <w:sz w:val="20"/>
                <w:szCs w:val="20"/>
              </w:rPr>
            </w:pPr>
            <w:r w:rsidRPr="004822A6">
              <w:rPr>
                <w:b/>
                <w:bCs/>
                <w:sz w:val="20"/>
                <w:szCs w:val="20"/>
              </w:rPr>
              <w:t xml:space="preserve">Укажите типы шкал, применяемых в метрологической практике. </w:t>
            </w:r>
          </w:p>
          <w:p w:rsidR="00BF3375" w:rsidRPr="004822A6" w:rsidRDefault="00BF3375" w:rsidP="000C224B">
            <w:pPr>
              <w:pStyle w:val="Default"/>
              <w:rPr>
                <w:sz w:val="20"/>
                <w:szCs w:val="20"/>
              </w:rPr>
            </w:pPr>
            <w:r w:rsidRPr="004822A6">
              <w:rPr>
                <w:sz w:val="20"/>
                <w:szCs w:val="20"/>
              </w:rPr>
              <w:t xml:space="preserve">а) шкала наименований и шкала порядка; </w:t>
            </w:r>
          </w:p>
          <w:p w:rsidR="00BF3375" w:rsidRPr="004822A6" w:rsidRDefault="00BF3375" w:rsidP="000C224B">
            <w:pPr>
              <w:pStyle w:val="Default"/>
              <w:rPr>
                <w:sz w:val="20"/>
                <w:szCs w:val="20"/>
              </w:rPr>
            </w:pPr>
            <w:r w:rsidRPr="004822A6">
              <w:rPr>
                <w:sz w:val="20"/>
                <w:szCs w:val="20"/>
              </w:rPr>
              <w:t>б) шкала отношений и шкала интервалов</w:t>
            </w:r>
            <w:r w:rsidRPr="004822A6">
              <w:rPr>
                <w:b/>
                <w:bCs/>
                <w:sz w:val="20"/>
                <w:szCs w:val="20"/>
              </w:rPr>
              <w:t xml:space="preserve">; </w:t>
            </w:r>
          </w:p>
          <w:p w:rsidR="00BF3375" w:rsidRPr="004822A6" w:rsidRDefault="00BF3375" w:rsidP="000C224B">
            <w:pPr>
              <w:pStyle w:val="Default"/>
              <w:rPr>
                <w:sz w:val="20"/>
                <w:szCs w:val="20"/>
              </w:rPr>
            </w:pPr>
            <w:r w:rsidRPr="004822A6">
              <w:rPr>
                <w:sz w:val="20"/>
                <w:szCs w:val="20"/>
              </w:rPr>
              <w:t xml:space="preserve">в) все шкалы, перечисленные в пунктах </w:t>
            </w:r>
            <w:r w:rsidRPr="004822A6">
              <w:rPr>
                <w:i/>
                <w:iCs/>
                <w:sz w:val="20"/>
                <w:szCs w:val="20"/>
              </w:rPr>
              <w:t xml:space="preserve">а </w:t>
            </w:r>
            <w:r w:rsidRPr="004822A6">
              <w:rPr>
                <w:b/>
                <w:bCs/>
                <w:sz w:val="20"/>
                <w:szCs w:val="20"/>
              </w:rPr>
              <w:t xml:space="preserve">– </w:t>
            </w:r>
            <w:r w:rsidRPr="004822A6">
              <w:rPr>
                <w:i/>
                <w:iCs/>
                <w:sz w:val="20"/>
                <w:szCs w:val="20"/>
              </w:rPr>
              <w:t>б</w:t>
            </w:r>
            <w:r w:rsidRPr="004822A6">
              <w:rPr>
                <w:b/>
                <w:bCs/>
                <w:sz w:val="20"/>
                <w:szCs w:val="20"/>
              </w:rPr>
              <w:t xml:space="preserve">; </w:t>
            </w:r>
          </w:p>
          <w:p w:rsidR="00BF3375" w:rsidRPr="001971A5" w:rsidRDefault="00BF3375" w:rsidP="000C224B">
            <w:pPr>
              <w:tabs>
                <w:tab w:val="left" w:pos="7200"/>
              </w:tabs>
              <w:rPr>
                <w:b/>
                <w:sz w:val="20"/>
                <w:szCs w:val="20"/>
              </w:rPr>
            </w:pPr>
            <w:r w:rsidRPr="004822A6">
              <w:rPr>
                <w:sz w:val="20"/>
                <w:szCs w:val="20"/>
              </w:rPr>
              <w:t>г) среди приведенных вариантов правильного ответа нет</w:t>
            </w:r>
            <w:r>
              <w:rPr>
                <w:sz w:val="28"/>
                <w:szCs w:val="28"/>
              </w:rPr>
              <w:t>.</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sz w:val="20"/>
                <w:szCs w:val="20"/>
              </w:rPr>
            </w:pPr>
            <w:r w:rsidRPr="004822A6">
              <w:rPr>
                <w:b/>
                <w:bCs/>
                <w:sz w:val="20"/>
                <w:szCs w:val="20"/>
              </w:rPr>
              <w:t xml:space="preserve">Совокупность выбранных основных и образованных производных единиц - это … </w:t>
            </w:r>
          </w:p>
          <w:p w:rsidR="00BF3375" w:rsidRPr="004822A6" w:rsidRDefault="00BF3375" w:rsidP="000C224B">
            <w:pPr>
              <w:pStyle w:val="Default"/>
              <w:rPr>
                <w:sz w:val="20"/>
                <w:szCs w:val="20"/>
              </w:rPr>
            </w:pPr>
            <w:r w:rsidRPr="004822A6">
              <w:rPr>
                <w:sz w:val="20"/>
                <w:szCs w:val="20"/>
              </w:rPr>
              <w:t xml:space="preserve">а) система единиц; </w:t>
            </w:r>
          </w:p>
          <w:p w:rsidR="00BF3375" w:rsidRPr="004822A6" w:rsidRDefault="00BF3375" w:rsidP="000C224B">
            <w:pPr>
              <w:pStyle w:val="Default"/>
              <w:rPr>
                <w:sz w:val="20"/>
                <w:szCs w:val="20"/>
              </w:rPr>
            </w:pPr>
            <w:r w:rsidRPr="004822A6">
              <w:rPr>
                <w:sz w:val="20"/>
                <w:szCs w:val="20"/>
              </w:rPr>
              <w:t xml:space="preserve">б) система физических величин; </w:t>
            </w:r>
          </w:p>
          <w:p w:rsidR="00BF3375" w:rsidRPr="004822A6" w:rsidRDefault="00BF3375" w:rsidP="000C224B">
            <w:pPr>
              <w:pStyle w:val="Default"/>
              <w:rPr>
                <w:b/>
                <w:bCs/>
                <w:sz w:val="20"/>
                <w:szCs w:val="20"/>
              </w:rPr>
            </w:pPr>
            <w:r w:rsidRPr="004822A6">
              <w:rPr>
                <w:sz w:val="20"/>
                <w:szCs w:val="20"/>
              </w:rPr>
              <w:t>в) система размерностей физических величин</w:t>
            </w:r>
            <w:r>
              <w:rPr>
                <w:sz w:val="28"/>
                <w:szCs w:val="28"/>
              </w:rPr>
              <w:t>.</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Единица физической величины, выбранная произвольно при построении системы единиц, называется … </w:t>
            </w:r>
          </w:p>
          <w:p w:rsidR="00BF3375" w:rsidRPr="004822A6" w:rsidRDefault="00BF3375" w:rsidP="000C224B">
            <w:pPr>
              <w:pStyle w:val="Default"/>
              <w:rPr>
                <w:bCs/>
                <w:sz w:val="20"/>
                <w:szCs w:val="20"/>
              </w:rPr>
            </w:pPr>
            <w:r w:rsidRPr="004822A6">
              <w:rPr>
                <w:bCs/>
                <w:sz w:val="20"/>
                <w:szCs w:val="20"/>
              </w:rPr>
              <w:t xml:space="preserve">а) кратной; </w:t>
            </w:r>
          </w:p>
          <w:p w:rsidR="00BF3375" w:rsidRPr="004822A6" w:rsidRDefault="00BF3375" w:rsidP="000C224B">
            <w:pPr>
              <w:pStyle w:val="Default"/>
              <w:rPr>
                <w:bCs/>
                <w:sz w:val="20"/>
                <w:szCs w:val="20"/>
              </w:rPr>
            </w:pPr>
            <w:r w:rsidRPr="004822A6">
              <w:rPr>
                <w:bCs/>
                <w:sz w:val="20"/>
                <w:szCs w:val="20"/>
              </w:rPr>
              <w:t xml:space="preserve">б) производной; </w:t>
            </w:r>
          </w:p>
          <w:p w:rsidR="00BF3375" w:rsidRPr="004822A6" w:rsidRDefault="00BF3375" w:rsidP="000C224B">
            <w:pPr>
              <w:pStyle w:val="Default"/>
              <w:rPr>
                <w:b/>
                <w:bCs/>
                <w:sz w:val="20"/>
                <w:szCs w:val="20"/>
              </w:rPr>
            </w:pPr>
            <w:r w:rsidRPr="004822A6">
              <w:rPr>
                <w:bCs/>
                <w:sz w:val="20"/>
                <w:szCs w:val="20"/>
              </w:rPr>
              <w:t>в) основной.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Какая погрешность выражается в тех же единицах, что и измеряемая величина? </w:t>
            </w:r>
          </w:p>
          <w:p w:rsidR="00BF3375" w:rsidRPr="004822A6" w:rsidRDefault="00BF3375" w:rsidP="000C224B">
            <w:pPr>
              <w:pStyle w:val="Default"/>
              <w:rPr>
                <w:bCs/>
                <w:sz w:val="20"/>
                <w:szCs w:val="20"/>
              </w:rPr>
            </w:pPr>
            <w:r w:rsidRPr="004822A6">
              <w:rPr>
                <w:bCs/>
                <w:sz w:val="20"/>
                <w:szCs w:val="20"/>
              </w:rPr>
              <w:t xml:space="preserve">а) относительная; </w:t>
            </w:r>
          </w:p>
          <w:p w:rsidR="00BF3375" w:rsidRPr="004822A6" w:rsidRDefault="00BF3375" w:rsidP="000C224B">
            <w:pPr>
              <w:pStyle w:val="Default"/>
              <w:rPr>
                <w:bCs/>
                <w:sz w:val="20"/>
                <w:szCs w:val="20"/>
              </w:rPr>
            </w:pPr>
            <w:r w:rsidRPr="004822A6">
              <w:rPr>
                <w:bCs/>
                <w:sz w:val="20"/>
                <w:szCs w:val="20"/>
              </w:rPr>
              <w:t xml:space="preserve">б) приведенная; </w:t>
            </w:r>
          </w:p>
          <w:p w:rsidR="00BF3375" w:rsidRPr="004822A6" w:rsidRDefault="00BF3375" w:rsidP="000C224B">
            <w:pPr>
              <w:pStyle w:val="Default"/>
              <w:rPr>
                <w:b/>
                <w:bCs/>
                <w:sz w:val="20"/>
                <w:szCs w:val="20"/>
              </w:rPr>
            </w:pPr>
            <w:r w:rsidRPr="004822A6">
              <w:rPr>
                <w:bCs/>
                <w:sz w:val="20"/>
                <w:szCs w:val="20"/>
              </w:rPr>
              <w:t>в) абсолютная.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Укажите погрешность, на основании которой устанавливают класс точности средства измерения; </w:t>
            </w:r>
          </w:p>
          <w:p w:rsidR="00BF3375" w:rsidRPr="004822A6" w:rsidRDefault="00BF3375" w:rsidP="000C224B">
            <w:pPr>
              <w:pStyle w:val="Default"/>
              <w:rPr>
                <w:bCs/>
                <w:sz w:val="20"/>
                <w:szCs w:val="20"/>
              </w:rPr>
            </w:pPr>
            <w:r w:rsidRPr="004822A6">
              <w:rPr>
                <w:bCs/>
                <w:sz w:val="20"/>
                <w:szCs w:val="20"/>
              </w:rPr>
              <w:t xml:space="preserve">а) абсолютная; </w:t>
            </w:r>
          </w:p>
          <w:p w:rsidR="00BF3375" w:rsidRPr="004822A6" w:rsidRDefault="00BF3375" w:rsidP="000C224B">
            <w:pPr>
              <w:pStyle w:val="Default"/>
              <w:rPr>
                <w:bCs/>
                <w:sz w:val="20"/>
                <w:szCs w:val="20"/>
              </w:rPr>
            </w:pPr>
            <w:r w:rsidRPr="004822A6">
              <w:rPr>
                <w:bCs/>
                <w:sz w:val="20"/>
                <w:szCs w:val="20"/>
              </w:rPr>
              <w:t xml:space="preserve">б) относительная; </w:t>
            </w:r>
          </w:p>
          <w:p w:rsidR="00BF3375" w:rsidRPr="004822A6" w:rsidRDefault="00BF3375" w:rsidP="000C224B">
            <w:pPr>
              <w:pStyle w:val="Default"/>
              <w:rPr>
                <w:b/>
                <w:bCs/>
                <w:sz w:val="20"/>
                <w:szCs w:val="20"/>
              </w:rPr>
            </w:pPr>
            <w:r w:rsidRPr="004822A6">
              <w:rPr>
                <w:bCs/>
                <w:sz w:val="20"/>
                <w:szCs w:val="20"/>
              </w:rPr>
              <w:t>в) приведенная.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Как обозначают классы точности средств измерения? </w:t>
            </w:r>
          </w:p>
          <w:p w:rsidR="00BF3375" w:rsidRPr="004822A6" w:rsidRDefault="00BF3375" w:rsidP="000C224B">
            <w:pPr>
              <w:pStyle w:val="Default"/>
              <w:rPr>
                <w:bCs/>
                <w:sz w:val="20"/>
                <w:szCs w:val="20"/>
              </w:rPr>
            </w:pPr>
            <w:r w:rsidRPr="004822A6">
              <w:rPr>
                <w:bCs/>
                <w:sz w:val="20"/>
                <w:szCs w:val="20"/>
              </w:rPr>
              <w:t xml:space="preserve">а) заглавными буквами латинского алфавита; </w:t>
            </w:r>
          </w:p>
          <w:p w:rsidR="00BF3375" w:rsidRPr="004822A6" w:rsidRDefault="00BF3375" w:rsidP="000C224B">
            <w:pPr>
              <w:pStyle w:val="Default"/>
              <w:rPr>
                <w:bCs/>
                <w:sz w:val="20"/>
                <w:szCs w:val="20"/>
              </w:rPr>
            </w:pPr>
            <w:r w:rsidRPr="004822A6">
              <w:rPr>
                <w:bCs/>
                <w:sz w:val="20"/>
                <w:szCs w:val="20"/>
              </w:rPr>
              <w:t xml:space="preserve">б) римскими цифрами с добавлением условного знака; </w:t>
            </w:r>
          </w:p>
          <w:p w:rsidR="00BF3375" w:rsidRPr="004822A6" w:rsidRDefault="00BF3375" w:rsidP="000C224B">
            <w:pPr>
              <w:pStyle w:val="Default"/>
              <w:rPr>
                <w:bCs/>
                <w:sz w:val="20"/>
                <w:szCs w:val="20"/>
              </w:rPr>
            </w:pPr>
            <w:r w:rsidRPr="004822A6">
              <w:rPr>
                <w:bCs/>
                <w:sz w:val="20"/>
                <w:szCs w:val="20"/>
              </w:rPr>
              <w:t xml:space="preserve">в) арабскими цифрами с добавлением условного знака; </w:t>
            </w:r>
          </w:p>
          <w:p w:rsidR="00BF3375" w:rsidRPr="004822A6" w:rsidRDefault="00BF3375" w:rsidP="000C224B">
            <w:pPr>
              <w:pStyle w:val="Default"/>
              <w:rPr>
                <w:b/>
                <w:bCs/>
                <w:sz w:val="20"/>
                <w:szCs w:val="20"/>
              </w:rPr>
            </w:pPr>
            <w:r w:rsidRPr="004822A6">
              <w:rPr>
                <w:bCs/>
                <w:sz w:val="20"/>
                <w:szCs w:val="20"/>
              </w:rPr>
              <w:t>г) среди приведенных вариантов нет правильного ответа.</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43EEA" w:rsidRDefault="00BF3375" w:rsidP="000C224B">
            <w:pPr>
              <w:pStyle w:val="Default"/>
              <w:rPr>
                <w:b/>
                <w:bCs/>
                <w:sz w:val="20"/>
                <w:szCs w:val="20"/>
              </w:rPr>
            </w:pPr>
            <w:r w:rsidRPr="00A43EEA">
              <w:rPr>
                <w:b/>
                <w:bCs/>
                <w:sz w:val="20"/>
                <w:szCs w:val="20"/>
              </w:rPr>
              <w:t xml:space="preserve">Результаты какого измерения выражаются зависимостью вида </w:t>
            </w:r>
            <w:r w:rsidRPr="00A43EEA">
              <w:rPr>
                <w:b/>
                <w:bCs/>
                <w:i/>
                <w:iCs/>
                <w:sz w:val="20"/>
                <w:szCs w:val="20"/>
              </w:rPr>
              <w:t>ỷ=</w:t>
            </w:r>
            <w:proofErr w:type="spellStart"/>
            <w:r w:rsidRPr="00A43EEA">
              <w:rPr>
                <w:b/>
                <w:bCs/>
                <w:i/>
                <w:iCs/>
                <w:sz w:val="20"/>
                <w:szCs w:val="20"/>
              </w:rPr>
              <w:t>c·x</w:t>
            </w:r>
            <w:proofErr w:type="spellEnd"/>
            <w:r w:rsidRPr="00A43EEA">
              <w:rPr>
                <w:b/>
                <w:bCs/>
                <w:sz w:val="20"/>
                <w:szCs w:val="20"/>
              </w:rPr>
              <w:t xml:space="preserve">? </w:t>
            </w:r>
          </w:p>
          <w:p w:rsidR="00BF3375" w:rsidRPr="00A43EEA" w:rsidRDefault="00BF3375" w:rsidP="000C224B">
            <w:pPr>
              <w:pStyle w:val="Default"/>
              <w:rPr>
                <w:bCs/>
                <w:sz w:val="20"/>
                <w:szCs w:val="20"/>
              </w:rPr>
            </w:pPr>
            <w:r w:rsidRPr="00A43EEA">
              <w:rPr>
                <w:bCs/>
                <w:sz w:val="20"/>
                <w:szCs w:val="20"/>
              </w:rPr>
              <w:t xml:space="preserve">а) прямого; </w:t>
            </w:r>
          </w:p>
          <w:p w:rsidR="00BF3375" w:rsidRPr="00A43EEA" w:rsidRDefault="00BF3375" w:rsidP="000C224B">
            <w:pPr>
              <w:pStyle w:val="Default"/>
              <w:rPr>
                <w:bCs/>
                <w:sz w:val="20"/>
                <w:szCs w:val="20"/>
              </w:rPr>
            </w:pPr>
            <w:r w:rsidRPr="00A43EEA">
              <w:rPr>
                <w:bCs/>
                <w:sz w:val="20"/>
                <w:szCs w:val="20"/>
              </w:rPr>
              <w:t xml:space="preserve">б) косвенного; </w:t>
            </w:r>
          </w:p>
          <w:p w:rsidR="00BF3375" w:rsidRPr="00A43EEA" w:rsidRDefault="00BF3375" w:rsidP="000C224B">
            <w:pPr>
              <w:pStyle w:val="Default"/>
              <w:rPr>
                <w:bCs/>
                <w:sz w:val="20"/>
                <w:szCs w:val="20"/>
              </w:rPr>
            </w:pPr>
            <w:r w:rsidRPr="00A43EEA">
              <w:rPr>
                <w:bCs/>
                <w:sz w:val="20"/>
                <w:szCs w:val="20"/>
              </w:rPr>
              <w:t xml:space="preserve">в) совокупного; </w:t>
            </w:r>
          </w:p>
          <w:p w:rsidR="00BF3375" w:rsidRPr="004822A6" w:rsidRDefault="00BF3375" w:rsidP="000C224B">
            <w:pPr>
              <w:pStyle w:val="Default"/>
              <w:rPr>
                <w:b/>
                <w:bCs/>
                <w:sz w:val="20"/>
                <w:szCs w:val="20"/>
              </w:rPr>
            </w:pPr>
            <w:r w:rsidRPr="00A43EEA">
              <w:rPr>
                <w:bCs/>
                <w:sz w:val="20"/>
                <w:szCs w:val="20"/>
              </w:rPr>
              <w:t>г) совместного.</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6626B1" w:rsidRDefault="00BF3375" w:rsidP="000C224B">
            <w:pPr>
              <w:pStyle w:val="Default"/>
              <w:rPr>
                <w:b/>
                <w:bCs/>
                <w:sz w:val="20"/>
                <w:szCs w:val="20"/>
              </w:rPr>
            </w:pPr>
            <w:r>
              <w:rPr>
                <w:b/>
                <w:bCs/>
                <w:sz w:val="20"/>
                <w:szCs w:val="20"/>
              </w:rPr>
              <w:t>Р</w:t>
            </w:r>
            <w:r w:rsidRPr="006626B1">
              <w:rPr>
                <w:b/>
                <w:bCs/>
                <w:sz w:val="20"/>
                <w:szCs w:val="20"/>
              </w:rPr>
              <w:t xml:space="preserve">абочие средства измерений </w:t>
            </w:r>
            <w:r w:rsidRPr="007307E2">
              <w:rPr>
                <w:b/>
                <w:bCs/>
                <w:sz w:val="20"/>
                <w:szCs w:val="20"/>
              </w:rPr>
              <w:t xml:space="preserve">подлежат </w:t>
            </w:r>
            <w:r w:rsidRPr="006626B1">
              <w:rPr>
                <w:b/>
                <w:bCs/>
                <w:sz w:val="20"/>
                <w:szCs w:val="20"/>
              </w:rPr>
              <w:t>обязательной процедуре</w:t>
            </w:r>
            <w:r>
              <w:rPr>
                <w:b/>
                <w:bCs/>
                <w:sz w:val="20"/>
                <w:szCs w:val="20"/>
              </w:rPr>
              <w:t>…</w:t>
            </w:r>
            <w:r w:rsidRPr="006626B1">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калибровке; </w:t>
            </w:r>
          </w:p>
          <w:p w:rsidR="00BF3375" w:rsidRPr="007307E2" w:rsidRDefault="00BF3375" w:rsidP="000C224B">
            <w:pPr>
              <w:pStyle w:val="Default"/>
              <w:rPr>
                <w:bCs/>
                <w:sz w:val="20"/>
                <w:szCs w:val="20"/>
              </w:rPr>
            </w:pPr>
            <w:r w:rsidRPr="007307E2">
              <w:rPr>
                <w:bCs/>
                <w:sz w:val="20"/>
                <w:szCs w:val="20"/>
              </w:rPr>
              <w:t xml:space="preserve">б) поверке; </w:t>
            </w:r>
          </w:p>
          <w:p w:rsidR="00BF3375" w:rsidRPr="00A43EEA" w:rsidRDefault="00BF3375" w:rsidP="000C224B">
            <w:pPr>
              <w:pStyle w:val="Default"/>
              <w:rPr>
                <w:b/>
                <w:bCs/>
                <w:sz w:val="20"/>
                <w:szCs w:val="20"/>
              </w:rPr>
            </w:pPr>
            <w:r w:rsidRPr="007307E2">
              <w:rPr>
                <w:bCs/>
                <w:sz w:val="20"/>
                <w:szCs w:val="20"/>
              </w:rPr>
              <w:t>в) государственным испытаниям</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 xml:space="preserve">Какие средства измерений (СИ) подлежат первичной поверке? </w:t>
            </w:r>
          </w:p>
          <w:p w:rsidR="00BF3375" w:rsidRPr="007307E2" w:rsidRDefault="00BF3375" w:rsidP="000C224B">
            <w:pPr>
              <w:pStyle w:val="Default"/>
              <w:rPr>
                <w:bCs/>
                <w:sz w:val="20"/>
                <w:szCs w:val="20"/>
              </w:rPr>
            </w:pPr>
            <w:r w:rsidRPr="007307E2">
              <w:rPr>
                <w:bCs/>
                <w:sz w:val="20"/>
                <w:szCs w:val="20"/>
              </w:rPr>
              <w:t xml:space="preserve">а) СИ при выпуске из производства и ремонта, при ввозе по импорту; </w:t>
            </w:r>
          </w:p>
          <w:p w:rsidR="00BF3375" w:rsidRPr="007307E2" w:rsidRDefault="00BF3375" w:rsidP="000C224B">
            <w:pPr>
              <w:pStyle w:val="Default"/>
              <w:rPr>
                <w:bCs/>
                <w:sz w:val="20"/>
                <w:szCs w:val="20"/>
              </w:rPr>
            </w:pPr>
            <w:r w:rsidRPr="007307E2">
              <w:rPr>
                <w:bCs/>
                <w:sz w:val="20"/>
                <w:szCs w:val="20"/>
              </w:rPr>
              <w:t xml:space="preserve">в) СИ, находящиеся в эксплуатации или на хранении, через определенный </w:t>
            </w:r>
            <w:proofErr w:type="spellStart"/>
            <w:r w:rsidRPr="007307E2">
              <w:rPr>
                <w:bCs/>
                <w:sz w:val="20"/>
                <w:szCs w:val="20"/>
              </w:rPr>
              <w:t>межповерочный</w:t>
            </w:r>
            <w:proofErr w:type="spellEnd"/>
            <w:r w:rsidRPr="007307E2">
              <w:rPr>
                <w:bCs/>
                <w:sz w:val="20"/>
                <w:szCs w:val="20"/>
              </w:rPr>
              <w:t xml:space="preserve"> интервал; </w:t>
            </w:r>
          </w:p>
          <w:p w:rsidR="00BF3375" w:rsidRDefault="00BF3375" w:rsidP="000C224B">
            <w:pPr>
              <w:pStyle w:val="Default"/>
              <w:rPr>
                <w:b/>
                <w:bCs/>
                <w:sz w:val="20"/>
                <w:szCs w:val="20"/>
              </w:rPr>
            </w:pPr>
            <w:r w:rsidRPr="007307E2">
              <w:rPr>
                <w:bCs/>
                <w:sz w:val="20"/>
                <w:szCs w:val="20"/>
              </w:rPr>
              <w:t>в) СИ, предназначенных для измерения (воспроизведения) нескольких величин или имеющих несколько диапазонов измерений.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Мера</w:t>
            </w:r>
            <w:r>
              <w:rPr>
                <w:b/>
                <w:bCs/>
                <w:sz w:val="20"/>
                <w:szCs w:val="20"/>
              </w:rPr>
              <w:t xml:space="preserve"> – это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заданный размер величины; </w:t>
            </w:r>
          </w:p>
          <w:p w:rsidR="00BF3375" w:rsidRPr="007307E2" w:rsidRDefault="00BF3375" w:rsidP="000C224B">
            <w:pPr>
              <w:pStyle w:val="Default"/>
              <w:rPr>
                <w:bCs/>
                <w:sz w:val="20"/>
                <w:szCs w:val="20"/>
              </w:rPr>
            </w:pPr>
            <w:r w:rsidRPr="007307E2">
              <w:rPr>
                <w:bCs/>
                <w:sz w:val="20"/>
                <w:szCs w:val="20"/>
              </w:rPr>
              <w:t xml:space="preserve">б) средство измерения; </w:t>
            </w:r>
          </w:p>
          <w:p w:rsidR="00BF3375" w:rsidRPr="007307E2" w:rsidRDefault="00BF3375" w:rsidP="000C224B">
            <w:pPr>
              <w:pStyle w:val="Default"/>
              <w:rPr>
                <w:b/>
                <w:bCs/>
                <w:sz w:val="20"/>
                <w:szCs w:val="20"/>
              </w:rPr>
            </w:pPr>
            <w:r w:rsidRPr="007307E2">
              <w:rPr>
                <w:bCs/>
                <w:sz w:val="20"/>
                <w:szCs w:val="20"/>
              </w:rPr>
              <w:t>в) предельное значение величины.</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Pr>
                <w:b/>
                <w:bCs/>
                <w:sz w:val="20"/>
                <w:szCs w:val="20"/>
              </w:rPr>
              <w:t>Э</w:t>
            </w:r>
            <w:r w:rsidRPr="007307E2">
              <w:rPr>
                <w:b/>
                <w:bCs/>
                <w:sz w:val="20"/>
                <w:szCs w:val="20"/>
              </w:rPr>
              <w:t>талон, обеспечивающий воспроизведение единицы с наивысшей в стране (по сравнению с другими эталонами той же единицы) точностью</w:t>
            </w:r>
            <w:r>
              <w:rPr>
                <w:b/>
                <w:bCs/>
                <w:sz w:val="20"/>
                <w:szCs w:val="20"/>
              </w:rPr>
              <w:t xml:space="preserve"> </w:t>
            </w:r>
            <w:r w:rsidRPr="007307E2">
              <w:rPr>
                <w:b/>
                <w:bCs/>
                <w:sz w:val="20"/>
                <w:szCs w:val="20"/>
              </w:rPr>
              <w:t>называется</w:t>
            </w:r>
            <w:r>
              <w:rPr>
                <w:b/>
                <w:bCs/>
                <w:sz w:val="20"/>
                <w:szCs w:val="20"/>
              </w:rPr>
              <w:t xml:space="preserve">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эталоном высшей точности; </w:t>
            </w:r>
          </w:p>
          <w:p w:rsidR="00BF3375" w:rsidRPr="007307E2" w:rsidRDefault="00BF3375" w:rsidP="000C224B">
            <w:pPr>
              <w:pStyle w:val="Default"/>
              <w:rPr>
                <w:bCs/>
                <w:sz w:val="20"/>
                <w:szCs w:val="20"/>
              </w:rPr>
            </w:pPr>
            <w:r w:rsidRPr="007307E2">
              <w:rPr>
                <w:bCs/>
                <w:sz w:val="20"/>
                <w:szCs w:val="20"/>
              </w:rPr>
              <w:t xml:space="preserve">б) государственным эталоном; </w:t>
            </w:r>
          </w:p>
          <w:p w:rsidR="00BF3375" w:rsidRPr="007307E2" w:rsidRDefault="00BF3375" w:rsidP="000C224B">
            <w:pPr>
              <w:pStyle w:val="Default"/>
              <w:rPr>
                <w:b/>
                <w:bCs/>
                <w:sz w:val="20"/>
                <w:szCs w:val="20"/>
              </w:rPr>
            </w:pPr>
            <w:r w:rsidRPr="007307E2">
              <w:rPr>
                <w:bCs/>
                <w:sz w:val="20"/>
                <w:szCs w:val="20"/>
              </w:rPr>
              <w:t>в) национальным эталоном;</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 xml:space="preserve">Какой обратной величиной погрешности может быть выражена точность? </w:t>
            </w:r>
          </w:p>
          <w:p w:rsidR="00BF3375" w:rsidRPr="007307E2" w:rsidRDefault="00BF3375" w:rsidP="000C224B">
            <w:pPr>
              <w:pStyle w:val="Default"/>
              <w:rPr>
                <w:bCs/>
                <w:sz w:val="20"/>
                <w:szCs w:val="20"/>
              </w:rPr>
            </w:pPr>
            <w:r w:rsidRPr="007307E2">
              <w:rPr>
                <w:bCs/>
                <w:sz w:val="20"/>
                <w:szCs w:val="20"/>
              </w:rPr>
              <w:t xml:space="preserve">а) абсолютной; </w:t>
            </w:r>
          </w:p>
          <w:p w:rsidR="00BF3375" w:rsidRPr="007307E2" w:rsidRDefault="00BF3375" w:rsidP="000C224B">
            <w:pPr>
              <w:pStyle w:val="Default"/>
              <w:rPr>
                <w:bCs/>
                <w:sz w:val="20"/>
                <w:szCs w:val="20"/>
              </w:rPr>
            </w:pPr>
            <w:r w:rsidRPr="007307E2">
              <w:rPr>
                <w:bCs/>
                <w:sz w:val="20"/>
                <w:szCs w:val="20"/>
              </w:rPr>
              <w:t xml:space="preserve">б) систематической; </w:t>
            </w:r>
          </w:p>
          <w:p w:rsidR="00BF3375" w:rsidRDefault="00BF3375" w:rsidP="000C224B">
            <w:pPr>
              <w:pStyle w:val="Default"/>
              <w:rPr>
                <w:b/>
                <w:bCs/>
                <w:sz w:val="20"/>
                <w:szCs w:val="20"/>
              </w:rPr>
            </w:pPr>
            <w:r w:rsidRPr="007307E2">
              <w:rPr>
                <w:bCs/>
                <w:sz w:val="20"/>
                <w:szCs w:val="20"/>
              </w:rPr>
              <w:t>в) относительной.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Эталон, применяемый для сличения эталонов, которые по каким - либо причинам не могут быть сличаемыми друг с другом</w:t>
            </w:r>
            <w:r>
              <w:rPr>
                <w:b/>
                <w:bCs/>
                <w:sz w:val="20"/>
                <w:szCs w:val="20"/>
              </w:rPr>
              <w:t>, называется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рабочий эталон; </w:t>
            </w:r>
          </w:p>
          <w:p w:rsidR="00BF3375" w:rsidRPr="007307E2" w:rsidRDefault="00BF3375" w:rsidP="000C224B">
            <w:pPr>
              <w:pStyle w:val="Default"/>
              <w:rPr>
                <w:bCs/>
                <w:sz w:val="20"/>
                <w:szCs w:val="20"/>
              </w:rPr>
            </w:pPr>
            <w:r w:rsidRPr="007307E2">
              <w:rPr>
                <w:bCs/>
                <w:sz w:val="20"/>
                <w:szCs w:val="20"/>
              </w:rPr>
              <w:t xml:space="preserve">б) эталон-свидетель; </w:t>
            </w:r>
          </w:p>
          <w:p w:rsidR="00BF3375" w:rsidRPr="007307E2" w:rsidRDefault="00BF3375" w:rsidP="000C224B">
            <w:pPr>
              <w:pStyle w:val="Default"/>
              <w:rPr>
                <w:b/>
                <w:bCs/>
                <w:sz w:val="20"/>
                <w:szCs w:val="20"/>
              </w:rPr>
            </w:pPr>
            <w:r w:rsidRPr="007307E2">
              <w:rPr>
                <w:bCs/>
                <w:sz w:val="20"/>
                <w:szCs w:val="20"/>
              </w:rPr>
              <w:t>в) эталон сравнения.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88553C" w:rsidRDefault="00BF3375" w:rsidP="000C224B">
            <w:pPr>
              <w:pStyle w:val="Default"/>
              <w:rPr>
                <w:b/>
                <w:bCs/>
                <w:sz w:val="20"/>
                <w:szCs w:val="20"/>
              </w:rPr>
            </w:pPr>
            <w:r>
              <w:rPr>
                <w:b/>
                <w:bCs/>
                <w:sz w:val="20"/>
                <w:szCs w:val="20"/>
              </w:rPr>
              <w:t>В</w:t>
            </w:r>
            <w:r w:rsidRPr="0088553C">
              <w:rPr>
                <w:b/>
                <w:bCs/>
                <w:sz w:val="20"/>
                <w:szCs w:val="20"/>
              </w:rPr>
              <w:t>ид погрешностей</w:t>
            </w:r>
            <w:r>
              <w:rPr>
                <w:b/>
                <w:bCs/>
                <w:sz w:val="20"/>
                <w:szCs w:val="20"/>
              </w:rPr>
              <w:t>, которого</w:t>
            </w:r>
            <w:r w:rsidRPr="0088553C">
              <w:rPr>
                <w:b/>
                <w:bCs/>
                <w:sz w:val="20"/>
                <w:szCs w:val="20"/>
              </w:rPr>
              <w:t xml:space="preserve"> не существует </w:t>
            </w:r>
            <w:r>
              <w:rPr>
                <w:b/>
                <w:bCs/>
                <w:sz w:val="20"/>
                <w:szCs w:val="20"/>
              </w:rPr>
              <w:t>…</w:t>
            </w:r>
            <w:r w:rsidRPr="0088553C">
              <w:rPr>
                <w:b/>
                <w:bCs/>
                <w:sz w:val="20"/>
                <w:szCs w:val="20"/>
              </w:rPr>
              <w:t xml:space="preserve"> </w:t>
            </w:r>
          </w:p>
          <w:p w:rsidR="00BF3375" w:rsidRPr="0088553C" w:rsidRDefault="00BF3375" w:rsidP="000C224B">
            <w:pPr>
              <w:pStyle w:val="Default"/>
              <w:rPr>
                <w:bCs/>
                <w:sz w:val="20"/>
                <w:szCs w:val="20"/>
              </w:rPr>
            </w:pPr>
            <w:r w:rsidRPr="0088553C">
              <w:rPr>
                <w:bCs/>
                <w:sz w:val="20"/>
                <w:szCs w:val="20"/>
              </w:rPr>
              <w:t xml:space="preserve">а) систематическая; </w:t>
            </w:r>
          </w:p>
          <w:p w:rsidR="00BF3375" w:rsidRPr="0088553C" w:rsidRDefault="00BF3375" w:rsidP="000C224B">
            <w:pPr>
              <w:pStyle w:val="Default"/>
              <w:rPr>
                <w:bCs/>
                <w:sz w:val="20"/>
                <w:szCs w:val="20"/>
              </w:rPr>
            </w:pPr>
            <w:r w:rsidRPr="0088553C">
              <w:rPr>
                <w:bCs/>
                <w:sz w:val="20"/>
                <w:szCs w:val="20"/>
              </w:rPr>
              <w:t xml:space="preserve">б) обычная; </w:t>
            </w:r>
          </w:p>
          <w:p w:rsidR="00BF3375" w:rsidRPr="0088553C" w:rsidRDefault="00BF3375" w:rsidP="000C224B">
            <w:pPr>
              <w:pStyle w:val="Default"/>
              <w:rPr>
                <w:bCs/>
                <w:sz w:val="20"/>
                <w:szCs w:val="20"/>
              </w:rPr>
            </w:pPr>
            <w:r w:rsidRPr="0088553C">
              <w:rPr>
                <w:bCs/>
                <w:sz w:val="20"/>
                <w:szCs w:val="20"/>
              </w:rPr>
              <w:t xml:space="preserve">в) абсолютная; </w:t>
            </w:r>
          </w:p>
          <w:p w:rsidR="00BF3375" w:rsidRPr="007307E2" w:rsidRDefault="00BF3375" w:rsidP="000C224B">
            <w:pPr>
              <w:pStyle w:val="Default"/>
              <w:rPr>
                <w:b/>
                <w:bCs/>
                <w:sz w:val="20"/>
                <w:szCs w:val="20"/>
              </w:rPr>
            </w:pPr>
            <w:r w:rsidRPr="0088553C">
              <w:rPr>
                <w:bCs/>
                <w:sz w:val="20"/>
                <w:szCs w:val="20"/>
              </w:rPr>
              <w:t>г) относительная.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Классификация средств измерений не проводится по: </w:t>
            </w:r>
          </w:p>
          <w:p w:rsidR="00BF3375" w:rsidRPr="00A97AE3" w:rsidRDefault="00BF3375" w:rsidP="000C224B">
            <w:pPr>
              <w:pStyle w:val="Default"/>
              <w:rPr>
                <w:bCs/>
                <w:sz w:val="20"/>
                <w:szCs w:val="20"/>
              </w:rPr>
            </w:pPr>
            <w:r w:rsidRPr="00A97AE3">
              <w:rPr>
                <w:bCs/>
                <w:sz w:val="20"/>
                <w:szCs w:val="20"/>
              </w:rPr>
              <w:t xml:space="preserve">а) чувствительности; </w:t>
            </w:r>
          </w:p>
          <w:p w:rsidR="00BF3375" w:rsidRPr="00A97AE3" w:rsidRDefault="00BF3375" w:rsidP="000C224B">
            <w:pPr>
              <w:pStyle w:val="Default"/>
              <w:rPr>
                <w:bCs/>
                <w:sz w:val="20"/>
                <w:szCs w:val="20"/>
              </w:rPr>
            </w:pPr>
            <w:r w:rsidRPr="00A97AE3">
              <w:rPr>
                <w:bCs/>
                <w:sz w:val="20"/>
                <w:szCs w:val="20"/>
              </w:rPr>
              <w:t xml:space="preserve">б) точности; </w:t>
            </w:r>
          </w:p>
          <w:p w:rsidR="00BF3375" w:rsidRPr="00A97AE3" w:rsidRDefault="00BF3375" w:rsidP="000C224B">
            <w:pPr>
              <w:pStyle w:val="Default"/>
              <w:rPr>
                <w:bCs/>
                <w:sz w:val="20"/>
                <w:szCs w:val="20"/>
              </w:rPr>
            </w:pPr>
            <w:r w:rsidRPr="00A97AE3">
              <w:rPr>
                <w:bCs/>
                <w:sz w:val="20"/>
                <w:szCs w:val="20"/>
              </w:rPr>
              <w:t xml:space="preserve">в) скорости измерений; </w:t>
            </w:r>
          </w:p>
          <w:p w:rsidR="00BF3375" w:rsidRDefault="00BF3375" w:rsidP="000C224B">
            <w:pPr>
              <w:pStyle w:val="Default"/>
              <w:rPr>
                <w:b/>
                <w:bCs/>
                <w:sz w:val="20"/>
                <w:szCs w:val="20"/>
              </w:rPr>
            </w:pPr>
            <w:r w:rsidRPr="00A97AE3">
              <w:rPr>
                <w:bCs/>
                <w:sz w:val="20"/>
                <w:szCs w:val="20"/>
              </w:rPr>
              <w:t>г) стабильности показаний.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По характеру изменения результатов измерений погрешности разделяют на … </w:t>
            </w:r>
          </w:p>
          <w:p w:rsidR="00BF3375" w:rsidRPr="00A97AE3" w:rsidRDefault="00BF3375" w:rsidP="000C224B">
            <w:pPr>
              <w:pStyle w:val="Default"/>
              <w:rPr>
                <w:bCs/>
                <w:sz w:val="20"/>
                <w:szCs w:val="20"/>
              </w:rPr>
            </w:pPr>
            <w:r w:rsidRPr="00A97AE3">
              <w:rPr>
                <w:bCs/>
                <w:sz w:val="20"/>
                <w:szCs w:val="20"/>
              </w:rPr>
              <w:t xml:space="preserve">а) систематические и случайные; </w:t>
            </w:r>
          </w:p>
          <w:p w:rsidR="00BF3375" w:rsidRPr="00A97AE3" w:rsidRDefault="00BF3375" w:rsidP="000C224B">
            <w:pPr>
              <w:pStyle w:val="Default"/>
              <w:rPr>
                <w:bCs/>
                <w:sz w:val="20"/>
                <w:szCs w:val="20"/>
              </w:rPr>
            </w:pPr>
            <w:r w:rsidRPr="00A97AE3">
              <w:rPr>
                <w:bCs/>
                <w:sz w:val="20"/>
                <w:szCs w:val="20"/>
              </w:rPr>
              <w:t xml:space="preserve">б) статические и динамические; </w:t>
            </w:r>
          </w:p>
          <w:p w:rsidR="00BF3375" w:rsidRPr="00A97AE3" w:rsidRDefault="00BF3375" w:rsidP="000C224B">
            <w:pPr>
              <w:pStyle w:val="Default"/>
              <w:rPr>
                <w:bCs/>
                <w:sz w:val="20"/>
                <w:szCs w:val="20"/>
              </w:rPr>
            </w:pPr>
            <w:r w:rsidRPr="00A97AE3">
              <w:rPr>
                <w:bCs/>
                <w:sz w:val="20"/>
                <w:szCs w:val="20"/>
              </w:rPr>
              <w:t xml:space="preserve">в) абсолютные и относительные; </w:t>
            </w:r>
          </w:p>
          <w:p w:rsidR="00BF3375" w:rsidRPr="00A97AE3" w:rsidRDefault="00BF3375" w:rsidP="000C224B">
            <w:pPr>
              <w:pStyle w:val="Default"/>
              <w:rPr>
                <w:b/>
                <w:bCs/>
                <w:sz w:val="20"/>
                <w:szCs w:val="20"/>
              </w:rPr>
            </w:pPr>
            <w:r w:rsidRPr="00A97AE3">
              <w:rPr>
                <w:bCs/>
                <w:sz w:val="20"/>
                <w:szCs w:val="20"/>
              </w:rPr>
              <w:t>г) методические, субъективные.</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Исходным эталоном в поверочной схеме является эталон … </w:t>
            </w:r>
          </w:p>
          <w:p w:rsidR="00BF3375" w:rsidRPr="00091874" w:rsidRDefault="00BF3375" w:rsidP="000C224B">
            <w:pPr>
              <w:pStyle w:val="Default"/>
              <w:rPr>
                <w:bCs/>
                <w:sz w:val="20"/>
                <w:szCs w:val="20"/>
              </w:rPr>
            </w:pPr>
            <w:r w:rsidRPr="00091874">
              <w:rPr>
                <w:bCs/>
                <w:sz w:val="20"/>
                <w:szCs w:val="20"/>
              </w:rPr>
              <w:t xml:space="preserve">а) первичный эталон, признанный решением уполномоченного на то государственного органа в качестве исходного на территории государства; </w:t>
            </w:r>
          </w:p>
          <w:p w:rsidR="00BF3375" w:rsidRPr="00091874" w:rsidRDefault="00BF3375" w:rsidP="000C224B">
            <w:pPr>
              <w:pStyle w:val="Default"/>
              <w:rPr>
                <w:bCs/>
                <w:sz w:val="20"/>
                <w:szCs w:val="20"/>
              </w:rPr>
            </w:pPr>
            <w:r w:rsidRPr="00091874">
              <w:rPr>
                <w:bCs/>
                <w:sz w:val="20"/>
                <w:szCs w:val="20"/>
              </w:rPr>
              <w:t xml:space="preserve">б) служащий для проверки сохранности государственного эталона и его замены; </w:t>
            </w:r>
          </w:p>
          <w:p w:rsidR="00BF3375" w:rsidRPr="00091874" w:rsidRDefault="00BF3375" w:rsidP="000C224B">
            <w:pPr>
              <w:pStyle w:val="Default"/>
              <w:rPr>
                <w:bCs/>
                <w:sz w:val="20"/>
                <w:szCs w:val="20"/>
              </w:rPr>
            </w:pPr>
            <w:r w:rsidRPr="00091874">
              <w:rPr>
                <w:bCs/>
                <w:sz w:val="20"/>
                <w:szCs w:val="20"/>
              </w:rPr>
              <w:t xml:space="preserve">в) получающий размер единицы непосредственно от первичного; </w:t>
            </w:r>
          </w:p>
          <w:p w:rsidR="00BF3375" w:rsidRPr="00A97AE3" w:rsidRDefault="00BF3375" w:rsidP="000C224B">
            <w:pPr>
              <w:pStyle w:val="Default"/>
              <w:rPr>
                <w:b/>
                <w:bCs/>
                <w:sz w:val="20"/>
                <w:szCs w:val="20"/>
              </w:rPr>
            </w:pPr>
            <w:r w:rsidRPr="00091874">
              <w:rPr>
                <w:bCs/>
                <w:sz w:val="20"/>
                <w:szCs w:val="20"/>
              </w:rPr>
              <w:t>г) обладающий наивысшей точностью в данной лаборатории или организации.</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Число, являющиеся минимальным значением измеримой величины, которое может зафиксировать прибор </w:t>
            </w:r>
            <w:r>
              <w:rPr>
                <w:b/>
                <w:bCs/>
                <w:sz w:val="20"/>
                <w:szCs w:val="20"/>
              </w:rPr>
              <w:t xml:space="preserve">– </w:t>
            </w:r>
            <w:r w:rsidRPr="00091874">
              <w:rPr>
                <w:b/>
                <w:bCs/>
                <w:sz w:val="20"/>
                <w:szCs w:val="20"/>
              </w:rPr>
              <w:t>это</w:t>
            </w:r>
            <w:r>
              <w:rPr>
                <w:b/>
                <w:bCs/>
                <w:sz w:val="20"/>
                <w:szCs w:val="20"/>
              </w:rPr>
              <w:t xml:space="preserve"> …</w:t>
            </w:r>
            <w:r w:rsidRPr="00091874">
              <w:rPr>
                <w:b/>
                <w:bCs/>
                <w:sz w:val="20"/>
                <w:szCs w:val="20"/>
              </w:rPr>
              <w:t xml:space="preserve"> </w:t>
            </w:r>
          </w:p>
          <w:p w:rsidR="00BF3375" w:rsidRPr="00091874" w:rsidRDefault="00BF3375" w:rsidP="000C224B">
            <w:pPr>
              <w:pStyle w:val="Default"/>
              <w:rPr>
                <w:bCs/>
                <w:sz w:val="20"/>
                <w:szCs w:val="20"/>
              </w:rPr>
            </w:pPr>
            <w:r w:rsidRPr="00091874">
              <w:rPr>
                <w:b/>
                <w:bCs/>
                <w:sz w:val="20"/>
                <w:szCs w:val="20"/>
              </w:rPr>
              <w:t>а</w:t>
            </w:r>
            <w:r w:rsidRPr="00091874">
              <w:rPr>
                <w:bCs/>
                <w:sz w:val="20"/>
                <w:szCs w:val="20"/>
              </w:rPr>
              <w:t xml:space="preserve">) точность измерительного прибора; </w:t>
            </w:r>
          </w:p>
          <w:p w:rsidR="00BF3375" w:rsidRPr="00091874" w:rsidRDefault="00BF3375" w:rsidP="000C224B">
            <w:pPr>
              <w:pStyle w:val="Default"/>
              <w:rPr>
                <w:bCs/>
                <w:sz w:val="20"/>
                <w:szCs w:val="20"/>
              </w:rPr>
            </w:pPr>
            <w:r w:rsidRPr="00091874">
              <w:rPr>
                <w:bCs/>
                <w:sz w:val="20"/>
                <w:szCs w:val="20"/>
              </w:rPr>
              <w:t xml:space="preserve">б) порог чувствительности измерительного прибора; </w:t>
            </w:r>
          </w:p>
          <w:p w:rsidR="00BF3375" w:rsidRPr="00091874" w:rsidRDefault="00BF3375" w:rsidP="000C224B">
            <w:pPr>
              <w:pStyle w:val="Default"/>
              <w:rPr>
                <w:bCs/>
                <w:sz w:val="20"/>
                <w:szCs w:val="20"/>
              </w:rPr>
            </w:pPr>
            <w:r w:rsidRPr="00091874">
              <w:rPr>
                <w:bCs/>
                <w:sz w:val="20"/>
                <w:szCs w:val="20"/>
              </w:rPr>
              <w:t xml:space="preserve">в) чувствительность прибора; </w:t>
            </w:r>
          </w:p>
          <w:p w:rsidR="00BF3375" w:rsidRPr="00091874" w:rsidRDefault="00BF3375" w:rsidP="000C224B">
            <w:pPr>
              <w:pStyle w:val="Default"/>
              <w:rPr>
                <w:b/>
                <w:bCs/>
                <w:sz w:val="20"/>
                <w:szCs w:val="20"/>
              </w:rPr>
            </w:pPr>
            <w:r w:rsidRPr="00091874">
              <w:rPr>
                <w:bCs/>
                <w:sz w:val="20"/>
                <w:szCs w:val="20"/>
              </w:rPr>
              <w:t>г) постоянная прибора.</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Действительным значением величины не является значение, которое ... </w:t>
            </w:r>
          </w:p>
          <w:p w:rsidR="00BF3375" w:rsidRPr="00091874" w:rsidRDefault="00BF3375" w:rsidP="000C224B">
            <w:pPr>
              <w:pStyle w:val="Default"/>
              <w:rPr>
                <w:bCs/>
                <w:sz w:val="20"/>
                <w:szCs w:val="20"/>
              </w:rPr>
            </w:pPr>
            <w:r w:rsidRPr="00091874">
              <w:rPr>
                <w:bCs/>
                <w:sz w:val="20"/>
                <w:szCs w:val="20"/>
              </w:rPr>
              <w:t xml:space="preserve">а) близко к истинному; </w:t>
            </w:r>
          </w:p>
          <w:p w:rsidR="00BF3375" w:rsidRPr="00091874" w:rsidRDefault="00BF3375" w:rsidP="000C224B">
            <w:pPr>
              <w:pStyle w:val="Default"/>
              <w:rPr>
                <w:bCs/>
                <w:sz w:val="20"/>
                <w:szCs w:val="20"/>
              </w:rPr>
            </w:pPr>
            <w:r w:rsidRPr="00091874">
              <w:rPr>
                <w:bCs/>
                <w:sz w:val="20"/>
                <w:szCs w:val="20"/>
              </w:rPr>
              <w:t xml:space="preserve">б) имеет измеряемая величина; </w:t>
            </w:r>
          </w:p>
          <w:p w:rsidR="00BF3375" w:rsidRPr="00091874" w:rsidRDefault="00BF3375" w:rsidP="000C224B">
            <w:pPr>
              <w:pStyle w:val="Default"/>
              <w:rPr>
                <w:bCs/>
                <w:sz w:val="20"/>
                <w:szCs w:val="20"/>
              </w:rPr>
            </w:pPr>
            <w:r w:rsidRPr="00091874">
              <w:rPr>
                <w:bCs/>
                <w:sz w:val="20"/>
                <w:szCs w:val="20"/>
              </w:rPr>
              <w:t xml:space="preserve">в) может быть использовано вместо истинного значения; </w:t>
            </w:r>
          </w:p>
          <w:p w:rsidR="00BF3375" w:rsidRPr="00091874" w:rsidRDefault="00BF3375" w:rsidP="000C224B">
            <w:pPr>
              <w:pStyle w:val="Default"/>
              <w:rPr>
                <w:b/>
                <w:bCs/>
                <w:sz w:val="20"/>
                <w:szCs w:val="20"/>
              </w:rPr>
            </w:pPr>
            <w:r w:rsidRPr="00091874">
              <w:rPr>
                <w:bCs/>
                <w:sz w:val="20"/>
                <w:szCs w:val="20"/>
              </w:rPr>
              <w:t>г) установленный измерением с допускаемой погрешностью.</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D6680B" w:rsidRDefault="00BF3375" w:rsidP="000C224B">
            <w:pPr>
              <w:pStyle w:val="Default"/>
              <w:rPr>
                <w:b/>
                <w:bCs/>
                <w:sz w:val="20"/>
                <w:szCs w:val="20"/>
              </w:rPr>
            </w:pPr>
            <w:r w:rsidRPr="00D6680B">
              <w:rPr>
                <w:b/>
                <w:bCs/>
                <w:sz w:val="20"/>
                <w:szCs w:val="20"/>
              </w:rPr>
              <w:t>Шкала</w:t>
            </w:r>
            <w:r>
              <w:rPr>
                <w:b/>
                <w:bCs/>
                <w:sz w:val="20"/>
                <w:szCs w:val="20"/>
              </w:rPr>
              <w:t>,</w:t>
            </w:r>
            <w:r w:rsidRPr="00D6680B">
              <w:rPr>
                <w:b/>
                <w:bCs/>
                <w:sz w:val="20"/>
                <w:szCs w:val="20"/>
              </w:rPr>
              <w:t xml:space="preserve"> в которой положение нулевой точки строго определено, называется … </w:t>
            </w:r>
          </w:p>
          <w:p w:rsidR="00BF3375" w:rsidRPr="00D6680B" w:rsidRDefault="00BF3375" w:rsidP="000C224B">
            <w:pPr>
              <w:pStyle w:val="Default"/>
              <w:rPr>
                <w:bCs/>
                <w:sz w:val="20"/>
                <w:szCs w:val="20"/>
              </w:rPr>
            </w:pPr>
            <w:r w:rsidRPr="00D6680B">
              <w:rPr>
                <w:bCs/>
                <w:sz w:val="20"/>
                <w:szCs w:val="20"/>
              </w:rPr>
              <w:t xml:space="preserve">а) шкала абсолютных величин; </w:t>
            </w:r>
          </w:p>
          <w:p w:rsidR="00BF3375" w:rsidRPr="00D6680B" w:rsidRDefault="00BF3375" w:rsidP="000C224B">
            <w:pPr>
              <w:pStyle w:val="Default"/>
              <w:rPr>
                <w:bCs/>
                <w:sz w:val="20"/>
                <w:szCs w:val="20"/>
              </w:rPr>
            </w:pPr>
            <w:r w:rsidRPr="00D6680B">
              <w:rPr>
                <w:bCs/>
                <w:sz w:val="20"/>
                <w:szCs w:val="20"/>
              </w:rPr>
              <w:t xml:space="preserve">б) шкала порядка; </w:t>
            </w:r>
          </w:p>
          <w:p w:rsidR="00BF3375" w:rsidRPr="00D6680B" w:rsidRDefault="00BF3375" w:rsidP="000C224B">
            <w:pPr>
              <w:pStyle w:val="Default"/>
              <w:rPr>
                <w:bCs/>
                <w:sz w:val="20"/>
                <w:szCs w:val="20"/>
              </w:rPr>
            </w:pPr>
            <w:r w:rsidRPr="00D6680B">
              <w:rPr>
                <w:bCs/>
                <w:sz w:val="20"/>
                <w:szCs w:val="20"/>
              </w:rPr>
              <w:t xml:space="preserve">в) шкала отношений; </w:t>
            </w:r>
          </w:p>
          <w:p w:rsidR="00BF3375" w:rsidRPr="00091874" w:rsidRDefault="00BF3375" w:rsidP="000C224B">
            <w:pPr>
              <w:pStyle w:val="Default"/>
              <w:rPr>
                <w:b/>
                <w:bCs/>
                <w:sz w:val="20"/>
                <w:szCs w:val="20"/>
              </w:rPr>
            </w:pPr>
            <w:r w:rsidRPr="00D6680B">
              <w:rPr>
                <w:bCs/>
                <w:sz w:val="20"/>
                <w:szCs w:val="20"/>
              </w:rPr>
              <w:t>г) шкала измерений.</w:t>
            </w:r>
          </w:p>
        </w:tc>
      </w:tr>
      <w:tr w:rsidR="00BF3375" w:rsidRPr="001971A5" w:rsidTr="000C224B">
        <w:trPr>
          <w:cantSplit/>
          <w:trHeight w:val="227"/>
        </w:trPr>
        <w:tc>
          <w:tcPr>
            <w:tcW w:w="1240" w:type="pct"/>
          </w:tcPr>
          <w:p w:rsidR="00BF3375" w:rsidRPr="00A97AE3" w:rsidRDefault="00BF3375" w:rsidP="000C224B">
            <w:pPr>
              <w:rPr>
                <w:bCs/>
                <w:sz w:val="20"/>
                <w:szCs w:val="20"/>
              </w:rPr>
            </w:pPr>
            <w:r w:rsidRPr="00A97AE3">
              <w:rPr>
                <w:bCs/>
                <w:sz w:val="20"/>
                <w:szCs w:val="20"/>
              </w:rPr>
              <w:t xml:space="preserve">Заполните пропущенное. </w:t>
            </w:r>
          </w:p>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Средства неразрушающего контроля в большинстве случаев следует рассматривать как средства _________. </w:t>
            </w:r>
          </w:p>
          <w:p w:rsidR="00BF3375" w:rsidRPr="00A97AE3" w:rsidRDefault="00BF3375" w:rsidP="000C224B">
            <w:pPr>
              <w:pStyle w:val="Default"/>
              <w:rPr>
                <w:bCs/>
                <w:sz w:val="20"/>
                <w:szCs w:val="20"/>
              </w:rPr>
            </w:pPr>
            <w:r w:rsidRPr="00A97AE3">
              <w:rPr>
                <w:bCs/>
                <w:sz w:val="20"/>
                <w:szCs w:val="20"/>
              </w:rPr>
              <w:t xml:space="preserve">а) производства; </w:t>
            </w:r>
          </w:p>
          <w:p w:rsidR="00BF3375" w:rsidRPr="00A97AE3" w:rsidRDefault="00BF3375" w:rsidP="000C224B">
            <w:pPr>
              <w:pStyle w:val="Default"/>
              <w:rPr>
                <w:bCs/>
                <w:sz w:val="20"/>
                <w:szCs w:val="20"/>
              </w:rPr>
            </w:pPr>
            <w:r w:rsidRPr="00A97AE3">
              <w:rPr>
                <w:bCs/>
                <w:sz w:val="20"/>
                <w:szCs w:val="20"/>
              </w:rPr>
              <w:t xml:space="preserve">б) измерения; </w:t>
            </w:r>
          </w:p>
          <w:p w:rsidR="00BF3375" w:rsidRPr="00A97AE3" w:rsidRDefault="00BF3375" w:rsidP="000C224B">
            <w:pPr>
              <w:pStyle w:val="Default"/>
              <w:rPr>
                <w:bCs/>
                <w:sz w:val="20"/>
                <w:szCs w:val="20"/>
              </w:rPr>
            </w:pPr>
            <w:r w:rsidRPr="00A97AE3">
              <w:rPr>
                <w:bCs/>
                <w:sz w:val="20"/>
                <w:szCs w:val="20"/>
              </w:rPr>
              <w:t xml:space="preserve">в) обучения; </w:t>
            </w:r>
          </w:p>
          <w:p w:rsidR="00BF3375" w:rsidRPr="00A97AE3" w:rsidRDefault="00BF3375" w:rsidP="000C224B">
            <w:pPr>
              <w:pStyle w:val="Default"/>
              <w:rPr>
                <w:b/>
                <w:bCs/>
                <w:sz w:val="20"/>
                <w:szCs w:val="20"/>
              </w:rPr>
            </w:pPr>
            <w:r w:rsidRPr="00A97AE3">
              <w:rPr>
                <w:bCs/>
                <w:sz w:val="20"/>
                <w:szCs w:val="20"/>
              </w:rPr>
              <w:t>г) все вышеперечисленное.</w:t>
            </w:r>
          </w:p>
        </w:tc>
      </w:tr>
      <w:tr w:rsidR="00BF3375" w:rsidRPr="001971A5" w:rsidTr="000C224B">
        <w:trPr>
          <w:cantSplit/>
          <w:trHeight w:val="227"/>
        </w:trPr>
        <w:tc>
          <w:tcPr>
            <w:tcW w:w="1240" w:type="pct"/>
          </w:tcPr>
          <w:p w:rsidR="00BF3375" w:rsidRPr="00A97AE3" w:rsidRDefault="00BF3375" w:rsidP="000C224B">
            <w:pPr>
              <w:rPr>
                <w:bCs/>
                <w:sz w:val="20"/>
                <w:szCs w:val="20"/>
              </w:rPr>
            </w:pPr>
          </w:p>
        </w:tc>
        <w:tc>
          <w:tcPr>
            <w:tcW w:w="3760" w:type="pct"/>
          </w:tcPr>
          <w:p w:rsidR="00BF3375" w:rsidRPr="00D6680B" w:rsidRDefault="00BF3375" w:rsidP="000C224B">
            <w:pPr>
              <w:pStyle w:val="Default"/>
              <w:rPr>
                <w:b/>
                <w:bCs/>
                <w:sz w:val="20"/>
                <w:szCs w:val="20"/>
              </w:rPr>
            </w:pPr>
            <w:r w:rsidRPr="00D6680B">
              <w:rPr>
                <w:b/>
                <w:bCs/>
                <w:sz w:val="20"/>
                <w:szCs w:val="20"/>
              </w:rPr>
              <w:t xml:space="preserve">Под мерой наивысшего порядка точности понимают </w:t>
            </w:r>
            <w:r>
              <w:rPr>
                <w:b/>
                <w:bCs/>
                <w:sz w:val="20"/>
                <w:szCs w:val="20"/>
              </w:rPr>
              <w:t>__________</w:t>
            </w:r>
            <w:r w:rsidRPr="00D6680B">
              <w:rPr>
                <w:b/>
                <w:bCs/>
                <w:sz w:val="20"/>
                <w:szCs w:val="20"/>
              </w:rPr>
              <w:t xml:space="preserve"> </w:t>
            </w:r>
          </w:p>
          <w:p w:rsidR="00BF3375" w:rsidRPr="00D6680B" w:rsidRDefault="00BF3375" w:rsidP="000C224B">
            <w:pPr>
              <w:pStyle w:val="Default"/>
              <w:rPr>
                <w:bCs/>
                <w:sz w:val="20"/>
                <w:szCs w:val="20"/>
              </w:rPr>
            </w:pPr>
            <w:r w:rsidRPr="00D6680B">
              <w:rPr>
                <w:bCs/>
                <w:sz w:val="20"/>
                <w:szCs w:val="20"/>
              </w:rPr>
              <w:t xml:space="preserve">а) образец; </w:t>
            </w:r>
          </w:p>
          <w:p w:rsidR="00BF3375" w:rsidRPr="00D6680B" w:rsidRDefault="00BF3375" w:rsidP="000C224B">
            <w:pPr>
              <w:pStyle w:val="Default"/>
              <w:rPr>
                <w:bCs/>
                <w:sz w:val="20"/>
                <w:szCs w:val="20"/>
              </w:rPr>
            </w:pPr>
            <w:r w:rsidRPr="00D6680B">
              <w:rPr>
                <w:bCs/>
                <w:sz w:val="20"/>
                <w:szCs w:val="20"/>
              </w:rPr>
              <w:t xml:space="preserve">б) рабочий образец; </w:t>
            </w:r>
          </w:p>
          <w:p w:rsidR="00BF3375" w:rsidRPr="00D6680B" w:rsidRDefault="00BF3375" w:rsidP="000C224B">
            <w:pPr>
              <w:pStyle w:val="Default"/>
              <w:rPr>
                <w:bCs/>
                <w:sz w:val="20"/>
                <w:szCs w:val="20"/>
              </w:rPr>
            </w:pPr>
            <w:r w:rsidRPr="00D6680B">
              <w:rPr>
                <w:bCs/>
                <w:sz w:val="20"/>
                <w:szCs w:val="20"/>
              </w:rPr>
              <w:t xml:space="preserve">в) эталон; </w:t>
            </w:r>
          </w:p>
          <w:p w:rsidR="00BF3375" w:rsidRPr="00A97AE3" w:rsidRDefault="00BF3375" w:rsidP="000C224B">
            <w:pPr>
              <w:pStyle w:val="Default"/>
              <w:rPr>
                <w:b/>
                <w:bCs/>
                <w:sz w:val="20"/>
                <w:szCs w:val="20"/>
              </w:rPr>
            </w:pPr>
            <w:r w:rsidRPr="00D6680B">
              <w:rPr>
                <w:bCs/>
                <w:sz w:val="20"/>
                <w:szCs w:val="20"/>
              </w:rPr>
              <w:t>г) стандарт.</w:t>
            </w:r>
          </w:p>
        </w:tc>
      </w:tr>
    </w:tbl>
    <w:p w:rsidR="00BF3375" w:rsidRPr="001971A5" w:rsidRDefault="00BF3375" w:rsidP="00BF3375">
      <w:pPr>
        <w:rPr>
          <w:i/>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ТЕМА 3. Метрологическое обеспечение нефтегазового производства. Правовые основы обеспечения единства измерений. Структура и функции метрологической службы.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1580"/>
        <w:gridCol w:w="7764"/>
      </w:tblGrid>
      <w:tr w:rsidR="00BF3375" w:rsidRPr="00BF3375" w:rsidTr="000C224B">
        <w:trPr>
          <w:cantSplit/>
          <w:trHeight w:val="227"/>
          <w:tblHeader/>
        </w:trPr>
        <w:tc>
          <w:tcPr>
            <w:tcW w:w="831"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4169"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831"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На каких уровнях осуществляется обеспечение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государственном;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уровне федеральных органов исполнительной власти;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в) уровне юридического лица;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выше перечисленное.</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Что является основной целью Государственной системы обеспечения единства измерений (ГСИ)?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создание общегосударственных правовых, нормативных, организационных, технических и экономических условий для решения задач по обеспечению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разработка оптимальных принципов управления деятельностью по обеспечению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аттестация методик выполнения измерений.</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Каким законом регламентированы правовые основы обеспечения единства измерений в Российской Федерации?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законом «О защите прав потребителей»;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законом «Об обеспечении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законом «О техническом регулировании»</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jc w:val="both"/>
              <w:rPr>
                <w:rFonts w:ascii="Times New Roman" w:hAnsi="Times New Roman" w:cs="Times New Roman"/>
                <w:b/>
                <w:sz w:val="20"/>
                <w:szCs w:val="20"/>
              </w:rPr>
            </w:pPr>
            <w:r w:rsidRPr="00BF3375">
              <w:rPr>
                <w:rFonts w:ascii="Times New Roman" w:hAnsi="Times New Roman" w:cs="Times New Roman"/>
                <w:b/>
                <w:bCs/>
                <w:sz w:val="20"/>
                <w:szCs w:val="20"/>
              </w:rPr>
              <w:t xml:space="preserve">Нормальная температура при проведении измерений согласно ГОСТ 8.050-73 и ГОСТ 8.395-80.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а) 23 °C;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б) 27 °C;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20 °C.</w:t>
            </w:r>
          </w:p>
        </w:tc>
      </w:tr>
      <w:tr w:rsidR="00BF3375" w:rsidRPr="00BF3375" w:rsidTr="000C224B">
        <w:trPr>
          <w:cantSplit/>
          <w:trHeight w:val="227"/>
        </w:trPr>
        <w:tc>
          <w:tcPr>
            <w:tcW w:w="831"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(наиболее правильный ответ)</w:t>
            </w:r>
          </w:p>
        </w:tc>
        <w:tc>
          <w:tcPr>
            <w:tcW w:w="4169" w:type="pct"/>
          </w:tcPr>
          <w:p w:rsidR="00BF3375" w:rsidRPr="00BF3375" w:rsidRDefault="00BF3375" w:rsidP="000C224B">
            <w:pPr>
              <w:tabs>
                <w:tab w:val="left" w:pos="360"/>
              </w:tabs>
              <w:rPr>
                <w:rFonts w:ascii="Times New Roman" w:hAnsi="Times New Roman" w:cs="Times New Roman"/>
                <w:b/>
                <w:sz w:val="20"/>
                <w:szCs w:val="20"/>
              </w:rPr>
            </w:pPr>
            <w:r w:rsidRPr="00BF3375">
              <w:rPr>
                <w:rFonts w:ascii="Times New Roman" w:hAnsi="Times New Roman" w:cs="Times New Roman"/>
                <w:b/>
                <w:bCs/>
                <w:sz w:val="20"/>
                <w:szCs w:val="20"/>
              </w:rPr>
              <w:t xml:space="preserve">Положительные результаты поверки удостоверяются … </w:t>
            </w:r>
          </w:p>
          <w:p w:rsidR="00BF3375" w:rsidRPr="00BF3375" w:rsidRDefault="00BF3375" w:rsidP="000C224B">
            <w:pPr>
              <w:tabs>
                <w:tab w:val="left" w:pos="360"/>
              </w:tabs>
              <w:rPr>
                <w:rFonts w:ascii="Times New Roman" w:hAnsi="Times New Roman" w:cs="Times New Roman"/>
                <w:sz w:val="20"/>
                <w:szCs w:val="20"/>
              </w:rPr>
            </w:pPr>
            <w:r w:rsidRPr="00BF3375">
              <w:rPr>
                <w:rFonts w:ascii="Times New Roman" w:hAnsi="Times New Roman" w:cs="Times New Roman"/>
                <w:sz w:val="20"/>
                <w:szCs w:val="20"/>
              </w:rPr>
              <w:t xml:space="preserve">а) </w:t>
            </w:r>
            <w:proofErr w:type="spellStart"/>
            <w:r w:rsidRPr="00BF3375">
              <w:rPr>
                <w:rFonts w:ascii="Times New Roman" w:hAnsi="Times New Roman" w:cs="Times New Roman"/>
                <w:sz w:val="20"/>
                <w:szCs w:val="20"/>
              </w:rPr>
              <w:t>поверительным</w:t>
            </w:r>
            <w:proofErr w:type="spellEnd"/>
            <w:r w:rsidRPr="00BF3375">
              <w:rPr>
                <w:rFonts w:ascii="Times New Roman" w:hAnsi="Times New Roman" w:cs="Times New Roman"/>
                <w:sz w:val="20"/>
                <w:szCs w:val="20"/>
              </w:rPr>
              <w:t xml:space="preserve"> клеймом, свидетельством о поверке; </w:t>
            </w:r>
          </w:p>
          <w:p w:rsidR="00BF3375" w:rsidRPr="00BF3375" w:rsidRDefault="00BF3375" w:rsidP="000C224B">
            <w:pPr>
              <w:tabs>
                <w:tab w:val="left" w:pos="360"/>
              </w:tabs>
              <w:rPr>
                <w:rFonts w:ascii="Times New Roman" w:hAnsi="Times New Roman" w:cs="Times New Roman"/>
                <w:sz w:val="20"/>
                <w:szCs w:val="20"/>
              </w:rPr>
            </w:pPr>
            <w:r w:rsidRPr="00BF3375">
              <w:rPr>
                <w:rFonts w:ascii="Times New Roman" w:hAnsi="Times New Roman" w:cs="Times New Roman"/>
                <w:sz w:val="20"/>
                <w:szCs w:val="20"/>
              </w:rPr>
              <w:t xml:space="preserve">б) внесением пометок в паспорте прибора;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гравировкой на корпусе прибора информации, о поверяющей организации и дате поверки.</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sz w:val="20"/>
                <w:szCs w:val="20"/>
              </w:rPr>
            </w:pPr>
            <w:r w:rsidRPr="00BF3375">
              <w:rPr>
                <w:rFonts w:ascii="Times New Roman" w:hAnsi="Times New Roman" w:cs="Times New Roman"/>
                <w:b/>
                <w:bCs/>
                <w:sz w:val="20"/>
                <w:szCs w:val="20"/>
              </w:rPr>
              <w:t xml:space="preserve">Нормативной основной метрологического обеспечения является … </w:t>
            </w:r>
          </w:p>
          <w:p w:rsidR="00BF3375" w:rsidRPr="00BF3375" w:rsidRDefault="00BF3375" w:rsidP="000C224B">
            <w:pPr>
              <w:tabs>
                <w:tab w:val="left" w:pos="0"/>
              </w:tabs>
              <w:rPr>
                <w:rFonts w:ascii="Times New Roman" w:hAnsi="Times New Roman" w:cs="Times New Roman"/>
                <w:sz w:val="20"/>
                <w:szCs w:val="20"/>
              </w:rPr>
            </w:pPr>
            <w:r w:rsidRPr="00BF3375">
              <w:rPr>
                <w:rFonts w:ascii="Times New Roman" w:hAnsi="Times New Roman" w:cs="Times New Roman"/>
                <w:sz w:val="20"/>
                <w:szCs w:val="20"/>
              </w:rPr>
              <w:t xml:space="preserve">а) система государственных эталонов единиц физические величин; </w:t>
            </w:r>
          </w:p>
          <w:p w:rsidR="00BF3375" w:rsidRPr="00BF3375" w:rsidRDefault="00BF3375" w:rsidP="000C224B">
            <w:pPr>
              <w:tabs>
                <w:tab w:val="left" w:pos="0"/>
              </w:tabs>
              <w:rPr>
                <w:rFonts w:ascii="Times New Roman" w:hAnsi="Times New Roman" w:cs="Times New Roman"/>
                <w:sz w:val="20"/>
                <w:szCs w:val="20"/>
              </w:rPr>
            </w:pPr>
            <w:r w:rsidRPr="00BF3375">
              <w:rPr>
                <w:rFonts w:ascii="Times New Roman" w:hAnsi="Times New Roman" w:cs="Times New Roman"/>
                <w:sz w:val="20"/>
                <w:szCs w:val="20"/>
              </w:rPr>
              <w:t xml:space="preserve">б) национальная система стандартизации;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государственная система обеспечения единства измерения (ГСИ).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Совокупность операций, устанавливающих соотношение между значением величины, полученным с помощью данного средства измерения (СИ), и соответствующим значением величины, определенным с помощью эталона называется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калибровка;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градуировка.</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Кем утверждается типы списка (Госреестра СИ) предназначенных для регистрации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Госстандарт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Ростехрегулированием;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Росстандарт.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Какого вида поверки не существует?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первичная;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внеочередная;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диагностическая;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инспекционная.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Сколько государственных научно - метрологических центров входит в состав Государственной метрологической службы?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5 шт.;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6 шт.;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7 шт.;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8 шт.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Какой раздел не содержится в методиках поверки средств неразрушающего контроля?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требования безопасности;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условия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подготовка к поверке;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завершение поверки.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не включает Государственный метрологический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утверждение типа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поверку средств измерений, в том числе эталонов;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лицензирование деятельности юридических и физических лиц по изготовлению и ремонту средств измерений;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проведение неразрушающего контроля.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В соответствии с областью аккредитации метрологическая служба осуществляет…</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а) поверку СНК;</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б) неразрушающий контроль;</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в) изготовление СНК;</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ремонт СНК.</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Для каждой операции поверки определяются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описание метода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указание о средствах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схемы подключения и чертежи;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все вышеперечисленное.</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Руководство государственной метрологической службой осуществляет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Всероссийский научно-исследовательский институт метрологической службы (ВНИИМС);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Правительство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Федеральное агентство по техническому регулированию и метрологии (Госстандарт России);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Центральные органы по сертификации.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Нормативной основной метрологического обеспечения является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Система государственных эталонов единиц физические величин;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Национальная система стандартизации;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Государственная система обеспечения единства измерения (ГСИ);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Государственная система поверки и калибровки средств измерения.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Государственному метрологическому надзору НЕ подлежат (-</w:t>
            </w:r>
            <w:proofErr w:type="spellStart"/>
            <w:proofErr w:type="gramStart"/>
            <w:r w:rsidRPr="00BF3375">
              <w:rPr>
                <w:rFonts w:ascii="Times New Roman" w:hAnsi="Times New Roman" w:cs="Times New Roman"/>
                <w:b/>
                <w:bCs/>
                <w:sz w:val="20"/>
                <w:szCs w:val="20"/>
              </w:rPr>
              <w:t>ит</w:t>
            </w:r>
            <w:proofErr w:type="spellEnd"/>
            <w:r w:rsidRPr="00BF3375">
              <w:rPr>
                <w:rFonts w:ascii="Times New Roman" w:hAnsi="Times New Roman" w:cs="Times New Roman"/>
                <w:b/>
                <w:bCs/>
                <w:sz w:val="20"/>
                <w:szCs w:val="20"/>
              </w:rPr>
              <w:t>)…</w:t>
            </w:r>
            <w:proofErr w:type="gramEnd"/>
            <w:r w:rsidRPr="00BF3375">
              <w:rPr>
                <w:rFonts w:ascii="Times New Roman" w:hAnsi="Times New Roman" w:cs="Times New Roman"/>
                <w:b/>
                <w:bCs/>
                <w:sz w:val="20"/>
                <w:szCs w:val="20"/>
              </w:rPr>
              <w:t xml:space="preserve">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w:t>
            </w:r>
            <w:r w:rsidRPr="00BF3375">
              <w:rPr>
                <w:rFonts w:ascii="Times New Roman" w:hAnsi="Times New Roman" w:cs="Times New Roman"/>
                <w:bCs/>
                <w:i/>
                <w:iCs/>
                <w:sz w:val="20"/>
                <w:szCs w:val="20"/>
              </w:rPr>
              <w:t xml:space="preserve">г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в</w:t>
            </w:r>
            <w:r w:rsidRPr="00BF3375">
              <w:rPr>
                <w:rFonts w:ascii="Times New Roman" w:hAnsi="Times New Roman" w:cs="Times New Roman"/>
                <w:bCs/>
                <w:sz w:val="20"/>
                <w:szCs w:val="20"/>
              </w:rPr>
              <w:t xml:space="preserve">;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поверенные средства измерений- соблюдение метрологических правил и норм – количество товаров, отчуждаемых при совершении торговых операции;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средства измерения, находящиеся в государственном реестре;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калиброванные средства измерений.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Типы списка (</w:t>
            </w:r>
            <w:proofErr w:type="spellStart"/>
            <w:r w:rsidRPr="00BF3375">
              <w:rPr>
                <w:rFonts w:ascii="Times New Roman" w:hAnsi="Times New Roman" w:cs="Times New Roman"/>
                <w:b/>
                <w:bCs/>
                <w:sz w:val="20"/>
                <w:szCs w:val="20"/>
              </w:rPr>
              <w:t>Госрееестра</w:t>
            </w:r>
            <w:proofErr w:type="spellEnd"/>
            <w:r w:rsidRPr="00BF3375">
              <w:rPr>
                <w:rFonts w:ascii="Times New Roman" w:hAnsi="Times New Roman" w:cs="Times New Roman"/>
                <w:b/>
                <w:bCs/>
                <w:sz w:val="20"/>
                <w:szCs w:val="20"/>
              </w:rPr>
              <w:t xml:space="preserve"> СИ), предназначенных для регистрации средств измерений, утверждается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Госстандарт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Ростехрегулированием;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w:t>
            </w:r>
            <w:proofErr w:type="spellStart"/>
            <w:r w:rsidRPr="00BF3375">
              <w:rPr>
                <w:rFonts w:ascii="Times New Roman" w:hAnsi="Times New Roman" w:cs="Times New Roman"/>
                <w:bCs/>
                <w:sz w:val="20"/>
                <w:szCs w:val="20"/>
              </w:rPr>
              <w:t>Ростехадзор</w:t>
            </w:r>
            <w:proofErr w:type="spellEnd"/>
            <w:r w:rsidRPr="00BF3375">
              <w:rPr>
                <w:rFonts w:ascii="Times New Roman" w:hAnsi="Times New Roman" w:cs="Times New Roman"/>
                <w:bCs/>
                <w:sz w:val="20"/>
                <w:szCs w:val="20"/>
              </w:rPr>
              <w:t xml:space="preserve">;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Росстандарт.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Какой поверочной схемы НЕ существует?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межгосударственные поверочные схема;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государственные поверочные схемы;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региональные поверочные схемы;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локальные поверочные схемы.</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Средства измерений, подлежат государственному метрологическому контролю и надзору, в процессе…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калибровки;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сертификации;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метрологической аттестации.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Научной основой обеспечения единства измерений является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системы государственных эталонов;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стандартизированных методики выполнения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метрология;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научно государственные метрологические центры.</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Каким видам поверок подвергаются средства измерений (отметьте неверный вариант)?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первичной;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внеочередной;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периодической;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г) ежегодной;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д) инспекционной.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Положительные результаты поверки удостоверяются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w:t>
            </w:r>
            <w:proofErr w:type="spellStart"/>
            <w:r w:rsidRPr="00BF3375">
              <w:rPr>
                <w:rFonts w:ascii="Times New Roman" w:hAnsi="Times New Roman" w:cs="Times New Roman"/>
                <w:bCs/>
                <w:sz w:val="20"/>
                <w:szCs w:val="20"/>
              </w:rPr>
              <w:t>поверительным</w:t>
            </w:r>
            <w:proofErr w:type="spellEnd"/>
            <w:r w:rsidRPr="00BF3375">
              <w:rPr>
                <w:rFonts w:ascii="Times New Roman" w:hAnsi="Times New Roman" w:cs="Times New Roman"/>
                <w:bCs/>
                <w:sz w:val="20"/>
                <w:szCs w:val="20"/>
              </w:rPr>
              <w:t xml:space="preserve"> клеймом, свидетельством о поверке;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внесением пометок в паспорте прибора;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в) не удо</w:t>
            </w:r>
            <w:r w:rsidR="00817B48">
              <w:rPr>
                <w:rFonts w:ascii="Times New Roman" w:hAnsi="Times New Roman" w:cs="Times New Roman"/>
                <w:bCs/>
                <w:sz w:val="20"/>
                <w:szCs w:val="20"/>
              </w:rPr>
              <w:t>с</w:t>
            </w:r>
            <w:r w:rsidRPr="00BF3375">
              <w:rPr>
                <w:rFonts w:ascii="Times New Roman" w:hAnsi="Times New Roman" w:cs="Times New Roman"/>
                <w:bCs/>
                <w:sz w:val="20"/>
                <w:szCs w:val="20"/>
              </w:rPr>
              <w:t xml:space="preserve">товеряются;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гравировкой на корпусе прибора информации, о поверяющей организации и дате поверки.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Поверка по сравнению с внешним контролем качества обеспечивает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более точный контроль инструментальной погрешности средств измерения;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больший охват контролем различных этапов медицинского исследования;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w:t>
            </w:r>
            <w:proofErr w:type="gramStart"/>
            <w:r w:rsidRPr="00BF3375">
              <w:rPr>
                <w:rFonts w:ascii="Times New Roman" w:hAnsi="Times New Roman" w:cs="Times New Roman"/>
                <w:bCs/>
                <w:sz w:val="20"/>
                <w:szCs w:val="20"/>
              </w:rPr>
              <w:t>более точное определение чувствительности и специфичности метода исследования</w:t>
            </w:r>
            <w:proofErr w:type="gramEnd"/>
            <w:r w:rsidRPr="00BF3375">
              <w:rPr>
                <w:rFonts w:ascii="Times New Roman" w:hAnsi="Times New Roman" w:cs="Times New Roman"/>
                <w:bCs/>
                <w:sz w:val="20"/>
                <w:szCs w:val="20"/>
              </w:rPr>
              <w:t xml:space="preserve"> реализованного на данном приборе;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г) обязательное определение систематической составляющей инструментальной погрешности;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 xml:space="preserve">д) </w:t>
            </w:r>
            <w:r w:rsidRPr="00BF3375">
              <w:rPr>
                <w:rFonts w:ascii="Times New Roman" w:hAnsi="Times New Roman" w:cs="Times New Roman"/>
                <w:bCs/>
                <w:i/>
                <w:iCs/>
                <w:sz w:val="20"/>
                <w:szCs w:val="20"/>
              </w:rPr>
              <w:t xml:space="preserve">а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г</w:t>
            </w:r>
            <w:r w:rsidRPr="00BF3375">
              <w:rPr>
                <w:rFonts w:ascii="Times New Roman" w:hAnsi="Times New Roman" w:cs="Times New Roman"/>
                <w:bCs/>
                <w:sz w:val="20"/>
                <w:szCs w:val="20"/>
              </w:rPr>
              <w:t>.</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организует метрологическая служба предприятия?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приемочный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входной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поверку средств измерений;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операционный контроль.</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Какая поверка проводится при выпуске средств измерений из производства или после ремонта?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экспертная;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очередная;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периодическая;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первичная.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Совокупность субъектов деятельности и видов работ, направленных на обеспечение единства измерений – это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система сертификации;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служба автоматизации;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метрологическая служба;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служба стандартизации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относится к законодательной метрологии?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поверка и калибровка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метрологический контроль;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создание новых единиц измерений.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является нормативной основой метрологического обеспечения?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национальная система стандартизации;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Государственная система обеспечения единства измерений (ГСИ);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Государственная система поверки и калибровки средств измерений.</w:t>
            </w:r>
          </w:p>
        </w:tc>
      </w:tr>
    </w:tbl>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widowControl w:val="0"/>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0823BE" w:rsidRPr="000823BE" w:rsidRDefault="000823BE" w:rsidP="000823BE">
      <w:pPr>
        <w:widowControl w:val="0"/>
        <w:rPr>
          <w:rFonts w:ascii="Times New Roman" w:eastAsia="Times New Roman" w:hAnsi="Times New Roman" w:cs="Times New Roman"/>
          <w:sz w:val="6"/>
          <w:szCs w:val="6"/>
          <w:lang w:eastAsia="ru-RU"/>
        </w:rPr>
      </w:pPr>
    </w:p>
    <w:tbl>
      <w:tblPr>
        <w:tblpPr w:leftFromText="180" w:rightFromText="180" w:vertAnchor="text" w:tblpY="1"/>
        <w:tblOverlap w:val="neve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0"/>
        <w:gridCol w:w="1353"/>
        <w:gridCol w:w="3232"/>
        <w:gridCol w:w="1710"/>
        <w:gridCol w:w="1019"/>
        <w:gridCol w:w="1266"/>
      </w:tblGrid>
      <w:tr w:rsidR="00050761" w:rsidRPr="000823BE" w:rsidTr="00D46405">
        <w:trPr>
          <w:trHeight w:val="227"/>
          <w:tblHeader/>
        </w:trPr>
        <w:tc>
          <w:tcPr>
            <w:tcW w:w="479"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Код компетенции</w:t>
            </w:r>
          </w:p>
        </w:tc>
        <w:tc>
          <w:tcPr>
            <w:tcW w:w="713"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Уровень освоения</w:t>
            </w:r>
          </w:p>
        </w:tc>
        <w:tc>
          <w:tcPr>
            <w:tcW w:w="1703"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Форма контроля</w:t>
            </w:r>
          </w:p>
        </w:tc>
        <w:tc>
          <w:tcPr>
            <w:tcW w:w="900"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 выполнения</w:t>
            </w:r>
          </w:p>
        </w:tc>
        <w:tc>
          <w:tcPr>
            <w:tcW w:w="537"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мах результат, балл</w:t>
            </w:r>
          </w:p>
        </w:tc>
        <w:tc>
          <w:tcPr>
            <w:tcW w:w="666"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Результат обучающегося</w:t>
            </w:r>
          </w:p>
        </w:tc>
      </w:tr>
      <w:tr w:rsidR="0025388D" w:rsidRPr="000823BE" w:rsidTr="00D46405">
        <w:trPr>
          <w:trHeight w:val="227"/>
          <w:tblHeader/>
        </w:trPr>
        <w:tc>
          <w:tcPr>
            <w:tcW w:w="479" w:type="pct"/>
            <w:vMerge w:val="restart"/>
            <w:shd w:val="clear" w:color="auto" w:fill="auto"/>
            <w:noWrap/>
            <w:vAlign w:val="center"/>
          </w:tcPr>
          <w:p w:rsidR="0025388D" w:rsidRPr="000823BE" w:rsidRDefault="00E452A1" w:rsidP="0025388D">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25388D">
              <w:rPr>
                <w:rFonts w:ascii="Times New Roman" w:eastAsia="Times New Roman" w:hAnsi="Times New Roman" w:cs="Times New Roman"/>
                <w:color w:val="000000"/>
                <w:sz w:val="20"/>
                <w:szCs w:val="20"/>
                <w:lang w:eastAsia="ru-RU"/>
              </w:rPr>
              <w:t>ПК-3</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1</w:t>
            </w:r>
            <w:r>
              <w:rPr>
                <w:rFonts w:ascii="Times New Roman" w:eastAsia="Times New Roman" w:hAnsi="Times New Roman" w:cs="Times New Roman"/>
                <w:sz w:val="20"/>
                <w:szCs w:val="20"/>
                <w:lang w:eastAsia="ru-RU"/>
              </w:rPr>
              <w:t>, 2</w:t>
            </w:r>
          </w:p>
        </w:tc>
        <w:tc>
          <w:tcPr>
            <w:tcW w:w="900" w:type="pct"/>
            <w:vMerge w:val="restart"/>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&lt;50 – компетенция не освоена – 0 баллов,</w:t>
            </w:r>
          </w:p>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xml:space="preserve">≥50 – компетенция освоена – </w:t>
            </w:r>
            <w:r w:rsidRPr="000823BE">
              <w:rPr>
                <w:rFonts w:ascii="Times New Roman" w:eastAsia="Times New Roman" w:hAnsi="Times New Roman" w:cs="Times New Roman"/>
                <w:color w:val="000000"/>
                <w:sz w:val="20"/>
                <w:szCs w:val="20"/>
                <w:lang w:val="en-US" w:eastAsia="ru-RU"/>
              </w:rPr>
              <w:t>m</w:t>
            </w:r>
            <w:r w:rsidRPr="000823BE">
              <w:rPr>
                <w:rFonts w:ascii="Times New Roman" w:eastAsia="Times New Roman" w:hAnsi="Times New Roman" w:cs="Times New Roman"/>
                <w:color w:val="000000"/>
                <w:sz w:val="20"/>
                <w:szCs w:val="20"/>
                <w:lang w:eastAsia="ru-RU"/>
              </w:rPr>
              <w:t>ах балл</w:t>
            </w: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25388D" w:rsidP="00E452A1">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1</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1</w:t>
            </w:r>
            <w:r>
              <w:rPr>
                <w:rFonts w:ascii="Times New Roman" w:eastAsia="Times New Roman" w:hAnsi="Times New Roman" w:cs="Times New Roman"/>
                <w:sz w:val="20"/>
                <w:szCs w:val="20"/>
                <w:lang w:eastAsia="ru-RU"/>
              </w:rPr>
              <w:t>-3</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tcPr>
          <w:p w:rsidR="0025388D" w:rsidRPr="000823BE" w:rsidRDefault="0025388D" w:rsidP="00E452A1">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2</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E452A1" w:rsidP="0025388D">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25388D">
              <w:rPr>
                <w:rFonts w:ascii="Times New Roman" w:eastAsia="Times New Roman" w:hAnsi="Times New Roman" w:cs="Times New Roman"/>
                <w:color w:val="000000"/>
                <w:sz w:val="20"/>
                <w:szCs w:val="20"/>
                <w:lang w:eastAsia="ru-RU"/>
              </w:rPr>
              <w:t>4</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25388D" w:rsidP="00E452A1">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6</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0823BE" w:rsidRPr="000823BE" w:rsidTr="00D46405">
        <w:trPr>
          <w:trHeight w:val="227"/>
        </w:trPr>
        <w:tc>
          <w:tcPr>
            <w:tcW w:w="3796" w:type="pct"/>
            <w:gridSpan w:val="4"/>
            <w:vMerge w:val="restart"/>
            <w:shd w:val="clear" w:color="auto" w:fill="auto"/>
            <w:noWrap/>
            <w:vAlign w:val="center"/>
            <w:hideMark/>
          </w:tcPr>
          <w:p w:rsidR="000823BE" w:rsidRPr="000823BE" w:rsidRDefault="000823BE" w:rsidP="00E452A1">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Всего за семестр</w:t>
            </w:r>
          </w:p>
        </w:tc>
        <w:tc>
          <w:tcPr>
            <w:tcW w:w="1204" w:type="pct"/>
            <w:gridSpan w:val="2"/>
            <w:shd w:val="clear" w:color="auto" w:fill="auto"/>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Среднее арифметическое по всем уровням</w:t>
            </w:r>
          </w:p>
        </w:tc>
      </w:tr>
      <w:tr w:rsidR="000823BE" w:rsidRPr="000823BE" w:rsidTr="00D46405">
        <w:trPr>
          <w:trHeight w:val="227"/>
        </w:trPr>
        <w:tc>
          <w:tcPr>
            <w:tcW w:w="3796" w:type="pct"/>
            <w:gridSpan w:val="4"/>
            <w:vMerge/>
            <w:vAlign w:val="center"/>
            <w:hideMark/>
          </w:tcPr>
          <w:p w:rsidR="000823BE" w:rsidRPr="000823BE" w:rsidRDefault="000823BE" w:rsidP="0025388D">
            <w:pPr>
              <w:rPr>
                <w:rFonts w:ascii="Times New Roman" w:eastAsia="Times New Roman" w:hAnsi="Times New Roman" w:cs="Times New Roman"/>
                <w:color w:val="000000"/>
                <w:sz w:val="20"/>
                <w:szCs w:val="20"/>
                <w:lang w:eastAsia="ru-RU"/>
              </w:rPr>
            </w:pPr>
          </w:p>
        </w:tc>
        <w:tc>
          <w:tcPr>
            <w:tcW w:w="537"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96010C" w:rsidRPr="000823BE" w:rsidTr="00D46405">
        <w:trPr>
          <w:trHeight w:val="227"/>
        </w:trPr>
        <w:tc>
          <w:tcPr>
            <w:tcW w:w="479" w:type="pct"/>
            <w:shd w:val="clear" w:color="auto" w:fill="auto"/>
            <w:noWrap/>
            <w:hideMark/>
          </w:tcPr>
          <w:p w:rsidR="0096010C" w:rsidRPr="008A6247" w:rsidRDefault="00E452A1"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96010C" w:rsidRPr="008A6247">
              <w:rPr>
                <w:rFonts w:ascii="Times New Roman" w:eastAsia="Times New Roman" w:hAnsi="Times New Roman" w:cs="Times New Roman"/>
                <w:sz w:val="20"/>
                <w:szCs w:val="20"/>
                <w:lang w:eastAsia="ru-RU"/>
              </w:rPr>
              <w:t>ПК-3</w:t>
            </w:r>
            <w:r w:rsidR="0096010C">
              <w:rPr>
                <w:rFonts w:ascii="Times New Roman" w:eastAsia="Times New Roman" w:hAnsi="Times New Roman" w:cs="Times New Roman"/>
                <w:sz w:val="20"/>
                <w:szCs w:val="20"/>
                <w:lang w:eastAsia="ru-RU"/>
              </w:rPr>
              <w:t xml:space="preserve">, </w:t>
            </w:r>
            <w:r w:rsidR="0096010C"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1</w:t>
            </w:r>
          </w:p>
          <w:p w:rsidR="0096010C" w:rsidRPr="008A6247" w:rsidRDefault="0096010C" w:rsidP="0025388D">
            <w:pPr>
              <w:rPr>
                <w:rFonts w:ascii="Times New Roman" w:eastAsia="Times New Roman" w:hAnsi="Times New Roman" w:cs="Times New Roman"/>
                <w:sz w:val="20"/>
                <w:szCs w:val="20"/>
                <w:lang w:eastAsia="ru-RU"/>
              </w:rPr>
            </w:pP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2</w:t>
            </w:r>
          </w:p>
          <w:p w:rsidR="0096010C" w:rsidRPr="000823BE" w:rsidRDefault="00E452A1" w:rsidP="00E452A1">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96010C" w:rsidRPr="008A6247">
              <w:rPr>
                <w:rFonts w:ascii="Times New Roman" w:eastAsia="Times New Roman" w:hAnsi="Times New Roman" w:cs="Times New Roman"/>
                <w:sz w:val="20"/>
                <w:szCs w:val="20"/>
                <w:lang w:eastAsia="ru-RU"/>
              </w:rPr>
              <w:t>4</w:t>
            </w:r>
            <w:r w:rsidR="0096010C">
              <w:rPr>
                <w:rFonts w:ascii="Times New Roman" w:eastAsia="Times New Roman" w:hAnsi="Times New Roman" w:cs="Times New Roman"/>
                <w:sz w:val="20"/>
                <w:szCs w:val="20"/>
                <w:lang w:eastAsia="ru-RU"/>
              </w:rPr>
              <w:t xml:space="preserve">, </w:t>
            </w:r>
            <w:r w:rsidR="0096010C"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6</w:t>
            </w:r>
          </w:p>
        </w:tc>
        <w:tc>
          <w:tcPr>
            <w:tcW w:w="713" w:type="pct"/>
            <w:noWrap/>
            <w:hideMark/>
          </w:tcPr>
          <w:p w:rsidR="0096010C" w:rsidRPr="000823BE" w:rsidRDefault="0096010C"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w:t>
            </w:r>
          </w:p>
        </w:tc>
        <w:tc>
          <w:tcPr>
            <w:tcW w:w="1703" w:type="pct"/>
            <w:shd w:val="clear" w:color="auto" w:fill="auto"/>
            <w:vAlign w:val="center"/>
            <w:hideMark/>
          </w:tcPr>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Банк тестовых заданий</w:t>
            </w:r>
          </w:p>
        </w:tc>
        <w:tc>
          <w:tcPr>
            <w:tcW w:w="900" w:type="pct"/>
            <w:shd w:val="clear" w:color="auto" w:fill="auto"/>
            <w:vAlign w:val="center"/>
            <w:hideMark/>
          </w:tcPr>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w:t>
            </w:r>
          </w:p>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преподавателем в КОЗ</w:t>
            </w:r>
          </w:p>
        </w:tc>
        <w:tc>
          <w:tcPr>
            <w:tcW w:w="537" w:type="pct"/>
            <w:shd w:val="clear" w:color="auto" w:fill="auto"/>
            <w:noWrap/>
            <w:vAlign w:val="center"/>
            <w:hideMark/>
          </w:tcPr>
          <w:p w:rsidR="0096010C" w:rsidRPr="000823BE" w:rsidRDefault="0096010C"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666" w:type="pct"/>
            <w:shd w:val="clear" w:color="auto" w:fill="auto"/>
            <w:noWrap/>
            <w:vAlign w:val="center"/>
            <w:hideMark/>
          </w:tcPr>
          <w:p w:rsidR="0096010C" w:rsidRPr="000823BE" w:rsidRDefault="0096010C"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bl>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26"/>
        <w:gridCol w:w="1701"/>
        <w:gridCol w:w="2267"/>
      </w:tblGrid>
      <w:tr w:rsidR="000823BE" w:rsidRPr="000823BE" w:rsidTr="00D46405">
        <w:trPr>
          <w:trHeight w:val="150"/>
        </w:trPr>
        <w:tc>
          <w:tcPr>
            <w:tcW w:w="2910" w:type="pct"/>
            <w:vMerge w:val="restart"/>
            <w:shd w:val="clear" w:color="auto" w:fill="auto"/>
            <w:noWrap/>
            <w:vAlign w:val="center"/>
            <w:hideMark/>
          </w:tcPr>
          <w:p w:rsidR="000823BE" w:rsidRPr="000823BE" w:rsidRDefault="00173C26" w:rsidP="000823BE">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ИТОГОВЫЙ РЕЗУЛЬТАТ за</w:t>
            </w:r>
            <w:r w:rsidR="000823BE" w:rsidRPr="000823BE">
              <w:rPr>
                <w:rFonts w:ascii="Times New Roman" w:eastAsia="Times New Roman" w:hAnsi="Times New Roman" w:cs="Times New Roman"/>
                <w:b/>
                <w:bCs/>
                <w:color w:val="000000"/>
                <w:sz w:val="20"/>
                <w:szCs w:val="20"/>
                <w:lang w:eastAsia="ru-RU"/>
              </w:rPr>
              <w:t xml:space="preserve"> семестр</w:t>
            </w: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до 3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неудовлетворительно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3…5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удовлетворительно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6…8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хорошо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8…10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отлично</w:t>
            </w:r>
          </w:p>
        </w:tc>
      </w:tr>
    </w:tbl>
    <w:p w:rsidR="000823BE" w:rsidRPr="000823BE" w:rsidRDefault="000823BE" w:rsidP="000823BE">
      <w:pP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rPr>
          <w:rFonts w:ascii="Times New Roman" w:eastAsia="Times New Roman" w:hAnsi="Times New Roman" w:cs="Times New Roman"/>
          <w:b/>
          <w:sz w:val="24"/>
          <w:szCs w:val="24"/>
          <w:u w:val="single"/>
          <w:lang w:eastAsia="ru-RU"/>
        </w:rPr>
      </w:pPr>
      <w:r w:rsidRPr="000823BE">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0823BE" w:rsidRPr="000823BE" w:rsidRDefault="000823BE" w:rsidP="000823BE">
      <w:pPr>
        <w:rPr>
          <w:rFonts w:ascii="Times New Roman" w:eastAsia="Times New Roman" w:hAnsi="Times New Roman" w:cs="Times New Roman"/>
          <w:i/>
          <w:sz w:val="24"/>
          <w:szCs w:val="24"/>
          <w:lang w:eastAsia="ru-RU"/>
        </w:rPr>
      </w:pPr>
      <w:r w:rsidRPr="000823BE">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0823BE" w:rsidRPr="000823BE" w:rsidTr="000823BE">
        <w:tc>
          <w:tcPr>
            <w:tcW w:w="9350" w:type="dxa"/>
            <w:gridSpan w:val="2"/>
            <w:vAlign w:val="center"/>
          </w:tcPr>
          <w:p w:rsidR="000823BE" w:rsidRPr="000823BE" w:rsidRDefault="000823BE" w:rsidP="000823BE">
            <w:pPr>
              <w:jc w:val="center"/>
              <w:rPr>
                <w:b/>
                <w:szCs w:val="24"/>
              </w:rPr>
            </w:pPr>
            <w:r w:rsidRPr="000823BE">
              <w:rPr>
                <w:b/>
                <w:sz w:val="24"/>
                <w:szCs w:val="24"/>
              </w:rPr>
              <w:t>Обязательные виды интерактивных занятий</w:t>
            </w:r>
          </w:p>
        </w:tc>
      </w:tr>
      <w:tr w:rsidR="000823BE" w:rsidRPr="000823BE" w:rsidTr="000823BE">
        <w:tc>
          <w:tcPr>
            <w:tcW w:w="1701" w:type="dxa"/>
            <w:vAlign w:val="center"/>
          </w:tcPr>
          <w:p w:rsidR="000823BE" w:rsidRPr="000823BE" w:rsidRDefault="000823BE" w:rsidP="000823BE">
            <w:pPr>
              <w:jc w:val="center"/>
              <w:rPr>
                <w:rFonts w:ascii="Tahoma" w:hAnsi="Tahoma" w:cs="Tahoma"/>
                <w:b/>
                <w:color w:val="424242"/>
                <w:szCs w:val="21"/>
              </w:rPr>
            </w:pPr>
            <w:r w:rsidRPr="000823BE">
              <w:rPr>
                <w:b/>
                <w:sz w:val="16"/>
                <w:szCs w:val="24"/>
              </w:rPr>
              <w:t>Вид интерактивной образовательной технологии</w:t>
            </w:r>
          </w:p>
        </w:tc>
        <w:tc>
          <w:tcPr>
            <w:tcW w:w="7649" w:type="dxa"/>
            <w:vAlign w:val="center"/>
          </w:tcPr>
          <w:p w:rsidR="000823BE" w:rsidRPr="000823BE" w:rsidRDefault="000823BE" w:rsidP="000823BE">
            <w:pPr>
              <w:jc w:val="center"/>
              <w:rPr>
                <w:b/>
                <w:szCs w:val="24"/>
              </w:rPr>
            </w:pPr>
            <w:r w:rsidRPr="000823BE">
              <w:rPr>
                <w:b/>
                <w:szCs w:val="24"/>
              </w:rPr>
              <w:t>Описание</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sz w:val="18"/>
                <w:szCs w:val="24"/>
              </w:rPr>
              <w:t>Метод малых групп</w:t>
            </w:r>
          </w:p>
        </w:tc>
        <w:tc>
          <w:tcPr>
            <w:tcW w:w="7649" w:type="dxa"/>
          </w:tcPr>
          <w:p w:rsidR="000823BE" w:rsidRPr="000823BE" w:rsidRDefault="000823BE" w:rsidP="000823BE">
            <w:pPr>
              <w:jc w:val="both"/>
              <w:rPr>
                <w:sz w:val="18"/>
                <w:szCs w:val="24"/>
              </w:rPr>
            </w:pPr>
            <w:r w:rsidRPr="000823BE">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0823BE" w:rsidRPr="000823BE" w:rsidTr="000823BE">
        <w:tc>
          <w:tcPr>
            <w:tcW w:w="1701" w:type="dxa"/>
          </w:tcPr>
          <w:p w:rsidR="000823BE" w:rsidRPr="000823BE" w:rsidRDefault="000823BE" w:rsidP="000823BE">
            <w:pPr>
              <w:rPr>
                <w:sz w:val="18"/>
                <w:szCs w:val="24"/>
              </w:rPr>
            </w:pPr>
            <w:r w:rsidRPr="000823BE">
              <w:rPr>
                <w:sz w:val="18"/>
                <w:szCs w:val="24"/>
              </w:rPr>
              <w:t xml:space="preserve">Круглый стол </w:t>
            </w:r>
          </w:p>
        </w:tc>
        <w:tc>
          <w:tcPr>
            <w:tcW w:w="7649" w:type="dxa"/>
          </w:tcPr>
          <w:p w:rsidR="000823BE" w:rsidRPr="000823BE" w:rsidRDefault="000823BE" w:rsidP="000823BE">
            <w:pPr>
              <w:jc w:val="both"/>
              <w:rPr>
                <w:sz w:val="18"/>
                <w:szCs w:val="24"/>
              </w:rPr>
            </w:pPr>
            <w:r w:rsidRPr="000823BE">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0823BE" w:rsidRPr="000823BE" w:rsidRDefault="000823BE" w:rsidP="000823BE">
            <w:pPr>
              <w:jc w:val="both"/>
              <w:rPr>
                <w:sz w:val="18"/>
                <w:szCs w:val="24"/>
              </w:rPr>
            </w:pPr>
            <w:r w:rsidRPr="000823BE">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Дискуссия</w:t>
            </w:r>
          </w:p>
        </w:tc>
        <w:tc>
          <w:tcPr>
            <w:tcW w:w="7649" w:type="dxa"/>
          </w:tcPr>
          <w:p w:rsidR="000823BE" w:rsidRPr="000823BE" w:rsidRDefault="000823BE" w:rsidP="000823BE">
            <w:pPr>
              <w:jc w:val="both"/>
              <w:rPr>
                <w:rFonts w:ascii="Tahoma" w:hAnsi="Tahoma" w:cs="Tahoma"/>
                <w:color w:val="424242"/>
                <w:sz w:val="21"/>
                <w:szCs w:val="21"/>
              </w:rPr>
            </w:pPr>
            <w:r w:rsidRPr="000823BE">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Дебаты</w:t>
            </w:r>
          </w:p>
        </w:tc>
        <w:tc>
          <w:tcPr>
            <w:tcW w:w="7649" w:type="dxa"/>
          </w:tcPr>
          <w:p w:rsidR="000823BE" w:rsidRPr="000823BE" w:rsidRDefault="000823BE" w:rsidP="000823BE">
            <w:pPr>
              <w:jc w:val="both"/>
              <w:rPr>
                <w:sz w:val="18"/>
                <w:szCs w:val="24"/>
              </w:rPr>
            </w:pPr>
            <w:r w:rsidRPr="000823BE">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0823BE" w:rsidRPr="000823BE" w:rsidRDefault="000823BE" w:rsidP="000823BE">
            <w:pPr>
              <w:jc w:val="both"/>
              <w:rPr>
                <w:rFonts w:ascii="Tahoma" w:hAnsi="Tahoma" w:cs="Tahoma"/>
                <w:color w:val="424242"/>
                <w:sz w:val="21"/>
                <w:szCs w:val="21"/>
              </w:rPr>
            </w:pPr>
            <w:r w:rsidRPr="000823BE">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Творческое задание</w:t>
            </w:r>
          </w:p>
        </w:tc>
        <w:tc>
          <w:tcPr>
            <w:tcW w:w="7649" w:type="dxa"/>
          </w:tcPr>
          <w:p w:rsidR="000823BE" w:rsidRPr="000823BE" w:rsidRDefault="000823BE" w:rsidP="000823BE">
            <w:pPr>
              <w:jc w:val="both"/>
              <w:rPr>
                <w:rFonts w:ascii="Tahoma" w:hAnsi="Tahoma" w:cs="Tahoma"/>
                <w:color w:val="424242"/>
                <w:sz w:val="21"/>
                <w:szCs w:val="21"/>
              </w:rPr>
            </w:pPr>
            <w:r w:rsidRPr="000823BE">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Метод проектов</w:t>
            </w:r>
          </w:p>
        </w:tc>
        <w:tc>
          <w:tcPr>
            <w:tcW w:w="7649" w:type="dxa"/>
          </w:tcPr>
          <w:p w:rsidR="000823BE" w:rsidRPr="000823BE" w:rsidRDefault="000823BE" w:rsidP="000823BE">
            <w:pPr>
              <w:jc w:val="both"/>
              <w:rPr>
                <w:sz w:val="18"/>
                <w:szCs w:val="24"/>
              </w:rPr>
            </w:pPr>
            <w:r w:rsidRPr="000823BE">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Метод мозгового штурма</w:t>
            </w:r>
          </w:p>
        </w:tc>
        <w:tc>
          <w:tcPr>
            <w:tcW w:w="7649" w:type="dxa"/>
          </w:tcPr>
          <w:p w:rsidR="000823BE" w:rsidRPr="000823BE" w:rsidRDefault="000823BE" w:rsidP="000823BE">
            <w:pPr>
              <w:jc w:val="both"/>
              <w:rPr>
                <w:sz w:val="18"/>
                <w:szCs w:val="24"/>
              </w:rPr>
            </w:pPr>
            <w:r w:rsidRPr="000823BE">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Деловая, ролевая игра</w:t>
            </w:r>
          </w:p>
        </w:tc>
        <w:tc>
          <w:tcPr>
            <w:tcW w:w="7649" w:type="dxa"/>
          </w:tcPr>
          <w:p w:rsidR="000823BE" w:rsidRPr="000823BE" w:rsidRDefault="000823BE" w:rsidP="000823BE">
            <w:pPr>
              <w:jc w:val="both"/>
              <w:rPr>
                <w:sz w:val="18"/>
                <w:szCs w:val="24"/>
              </w:rPr>
            </w:pPr>
            <w:r w:rsidRPr="000823BE">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Тренинг</w:t>
            </w:r>
          </w:p>
        </w:tc>
        <w:tc>
          <w:tcPr>
            <w:tcW w:w="7649" w:type="dxa"/>
          </w:tcPr>
          <w:p w:rsidR="000823BE" w:rsidRPr="000823BE" w:rsidRDefault="000823BE" w:rsidP="000823BE">
            <w:pPr>
              <w:jc w:val="both"/>
              <w:rPr>
                <w:sz w:val="18"/>
                <w:szCs w:val="24"/>
              </w:rPr>
            </w:pPr>
            <w:r w:rsidRPr="000823BE">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0823BE" w:rsidRPr="000823BE" w:rsidRDefault="000823BE" w:rsidP="000823BE">
            <w:pPr>
              <w:jc w:val="both"/>
              <w:rPr>
                <w:sz w:val="18"/>
                <w:szCs w:val="24"/>
              </w:rPr>
            </w:pPr>
            <w:r w:rsidRPr="000823BE">
              <w:rPr>
                <w:sz w:val="18"/>
                <w:szCs w:val="24"/>
              </w:rPr>
              <w:t>Достоинство тренинга заключается в том, что он обеспечивает активное вовлечение всех участников в процесс обучения.</w:t>
            </w:r>
          </w:p>
        </w:tc>
      </w:tr>
      <w:tr w:rsidR="000823BE" w:rsidRPr="000823BE" w:rsidTr="000823BE">
        <w:tc>
          <w:tcPr>
            <w:tcW w:w="1701" w:type="dxa"/>
          </w:tcPr>
          <w:p w:rsidR="000823BE" w:rsidRPr="000823BE" w:rsidRDefault="000823BE" w:rsidP="000823BE">
            <w:pPr>
              <w:rPr>
                <w:bCs/>
                <w:sz w:val="18"/>
                <w:szCs w:val="24"/>
              </w:rPr>
            </w:pPr>
            <w:proofErr w:type="spellStart"/>
            <w:r w:rsidRPr="000823BE">
              <w:rPr>
                <w:bCs/>
                <w:sz w:val="18"/>
                <w:szCs w:val="24"/>
              </w:rPr>
              <w:t>Case-study</w:t>
            </w:r>
            <w:proofErr w:type="spellEnd"/>
            <w:r w:rsidRPr="000823BE">
              <w:rPr>
                <w:bCs/>
                <w:sz w:val="18"/>
                <w:szCs w:val="24"/>
              </w:rPr>
              <w:t xml:space="preserve"> (кейс-метод)</w:t>
            </w:r>
          </w:p>
        </w:tc>
        <w:tc>
          <w:tcPr>
            <w:tcW w:w="7649" w:type="dxa"/>
          </w:tcPr>
          <w:p w:rsidR="000823BE" w:rsidRPr="000823BE" w:rsidRDefault="000823BE" w:rsidP="000823BE">
            <w:pPr>
              <w:jc w:val="both"/>
              <w:rPr>
                <w:sz w:val="18"/>
                <w:szCs w:val="24"/>
              </w:rPr>
            </w:pPr>
            <w:r w:rsidRPr="000823BE">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Мастер-класс</w:t>
            </w:r>
          </w:p>
        </w:tc>
        <w:tc>
          <w:tcPr>
            <w:tcW w:w="7649" w:type="dxa"/>
          </w:tcPr>
          <w:p w:rsidR="000823BE" w:rsidRPr="000823BE" w:rsidRDefault="000823BE" w:rsidP="000823BE">
            <w:pPr>
              <w:jc w:val="both"/>
              <w:rPr>
                <w:sz w:val="18"/>
                <w:szCs w:val="24"/>
              </w:rPr>
            </w:pPr>
            <w:r w:rsidRPr="000823BE">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0823BE" w:rsidRPr="000823BE" w:rsidRDefault="000823BE" w:rsidP="000823BE">
            <w:pPr>
              <w:jc w:val="both"/>
              <w:rPr>
                <w:sz w:val="18"/>
                <w:szCs w:val="24"/>
              </w:rPr>
            </w:pPr>
            <w:r w:rsidRPr="000823BE">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0823BE" w:rsidRPr="000823BE" w:rsidTr="000823BE">
        <w:tc>
          <w:tcPr>
            <w:tcW w:w="9350" w:type="dxa"/>
            <w:gridSpan w:val="2"/>
            <w:vAlign w:val="center"/>
          </w:tcPr>
          <w:p w:rsidR="000823BE" w:rsidRPr="000823BE" w:rsidRDefault="000823BE" w:rsidP="000823BE">
            <w:pPr>
              <w:jc w:val="center"/>
              <w:rPr>
                <w:b/>
                <w:szCs w:val="24"/>
              </w:rPr>
            </w:pPr>
            <w:r w:rsidRPr="000823BE">
              <w:rPr>
                <w:b/>
                <w:sz w:val="24"/>
                <w:szCs w:val="24"/>
              </w:rPr>
              <w:lastRenderedPageBreak/>
              <w:t xml:space="preserve">Необязательные </w:t>
            </w:r>
            <w:r w:rsidRPr="000823BE">
              <w:rPr>
                <w:b/>
                <w:szCs w:val="24"/>
              </w:rPr>
              <w:t>виды интерактивных занятий</w:t>
            </w:r>
          </w:p>
        </w:tc>
      </w:tr>
      <w:tr w:rsidR="000823BE" w:rsidRPr="000823BE" w:rsidTr="000823BE">
        <w:tc>
          <w:tcPr>
            <w:tcW w:w="1701" w:type="dxa"/>
            <w:vAlign w:val="center"/>
          </w:tcPr>
          <w:p w:rsidR="000823BE" w:rsidRPr="000823BE" w:rsidRDefault="000823BE" w:rsidP="000823BE">
            <w:pPr>
              <w:jc w:val="center"/>
              <w:rPr>
                <w:rFonts w:ascii="Tahoma" w:hAnsi="Tahoma" w:cs="Tahoma"/>
                <w:b/>
                <w:color w:val="424242"/>
                <w:szCs w:val="21"/>
              </w:rPr>
            </w:pPr>
            <w:r w:rsidRPr="000823BE">
              <w:rPr>
                <w:b/>
                <w:sz w:val="16"/>
                <w:szCs w:val="24"/>
              </w:rPr>
              <w:t>Вид интерактивной образовательной технологии</w:t>
            </w:r>
          </w:p>
        </w:tc>
        <w:tc>
          <w:tcPr>
            <w:tcW w:w="7649" w:type="dxa"/>
            <w:vAlign w:val="center"/>
          </w:tcPr>
          <w:p w:rsidR="000823BE" w:rsidRPr="000823BE" w:rsidRDefault="000823BE" w:rsidP="000823BE">
            <w:pPr>
              <w:jc w:val="center"/>
              <w:rPr>
                <w:b/>
                <w:szCs w:val="24"/>
              </w:rPr>
            </w:pPr>
            <w:r w:rsidRPr="000823BE">
              <w:rPr>
                <w:b/>
                <w:szCs w:val="24"/>
              </w:rPr>
              <w:t>Описание</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вдвоем (бинарная лекция)</w:t>
            </w:r>
          </w:p>
        </w:tc>
        <w:tc>
          <w:tcPr>
            <w:tcW w:w="7649" w:type="dxa"/>
          </w:tcPr>
          <w:p w:rsidR="000823BE" w:rsidRPr="000823BE" w:rsidRDefault="000823BE" w:rsidP="000823BE">
            <w:pPr>
              <w:jc w:val="both"/>
              <w:rPr>
                <w:sz w:val="18"/>
                <w:szCs w:val="24"/>
              </w:rPr>
            </w:pPr>
            <w:r w:rsidRPr="000823BE">
              <w:rPr>
                <w:sz w:val="18"/>
                <w:szCs w:val="24"/>
              </w:rPr>
              <w:t xml:space="preserve">Разновидность чтения </w:t>
            </w:r>
            <w:r w:rsidRPr="000823BE">
              <w:rPr>
                <w:bCs/>
                <w:sz w:val="18"/>
                <w:szCs w:val="24"/>
              </w:rPr>
              <w:t>лекции проблемного содержания</w:t>
            </w:r>
            <w:r w:rsidRPr="000823BE">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с заранее запланированными ошибками</w:t>
            </w:r>
          </w:p>
        </w:tc>
        <w:tc>
          <w:tcPr>
            <w:tcW w:w="7649" w:type="dxa"/>
          </w:tcPr>
          <w:p w:rsidR="000823BE" w:rsidRPr="000823BE" w:rsidRDefault="000823BE" w:rsidP="000823BE">
            <w:pPr>
              <w:jc w:val="both"/>
              <w:rPr>
                <w:sz w:val="18"/>
                <w:szCs w:val="24"/>
              </w:rPr>
            </w:pPr>
            <w:r w:rsidRPr="000823BE">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0823BE" w:rsidRPr="000823BE" w:rsidTr="000823BE">
        <w:tc>
          <w:tcPr>
            <w:tcW w:w="1701" w:type="dxa"/>
          </w:tcPr>
          <w:p w:rsidR="000823BE" w:rsidRPr="000823BE" w:rsidRDefault="000823BE" w:rsidP="000823BE">
            <w:pPr>
              <w:rPr>
                <w:sz w:val="18"/>
                <w:szCs w:val="24"/>
              </w:rPr>
            </w:pPr>
            <w:r w:rsidRPr="000823BE">
              <w:rPr>
                <w:sz w:val="18"/>
                <w:szCs w:val="24"/>
              </w:rPr>
              <w:t>Проблемная лекция</w:t>
            </w:r>
          </w:p>
        </w:tc>
        <w:tc>
          <w:tcPr>
            <w:tcW w:w="7649" w:type="dxa"/>
          </w:tcPr>
          <w:p w:rsidR="000823BE" w:rsidRPr="000823BE" w:rsidRDefault="000823BE" w:rsidP="000823BE">
            <w:pPr>
              <w:jc w:val="both"/>
              <w:rPr>
                <w:sz w:val="18"/>
                <w:szCs w:val="24"/>
              </w:rPr>
            </w:pPr>
            <w:r w:rsidRPr="000823BE">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Лекция-пресс-конференция</w:t>
            </w:r>
          </w:p>
        </w:tc>
        <w:tc>
          <w:tcPr>
            <w:tcW w:w="7649" w:type="dxa"/>
          </w:tcPr>
          <w:p w:rsidR="000823BE" w:rsidRPr="000823BE" w:rsidRDefault="000823BE" w:rsidP="000823BE">
            <w:pPr>
              <w:jc w:val="both"/>
              <w:rPr>
                <w:sz w:val="18"/>
                <w:szCs w:val="24"/>
              </w:rPr>
            </w:pPr>
            <w:r w:rsidRPr="000823BE">
              <w:rPr>
                <w:sz w:val="18"/>
                <w:szCs w:val="24"/>
              </w:rPr>
              <w:t xml:space="preserve">Форма проведения лекции близка к форме проведения пресс-конференций. </w:t>
            </w:r>
          </w:p>
          <w:p w:rsidR="000823BE" w:rsidRPr="000823BE" w:rsidRDefault="000823BE" w:rsidP="000823BE">
            <w:pPr>
              <w:jc w:val="both"/>
              <w:rPr>
                <w:sz w:val="18"/>
                <w:szCs w:val="24"/>
              </w:rPr>
            </w:pPr>
            <w:r w:rsidRPr="000823BE">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Лекция-визуализация</w:t>
            </w:r>
          </w:p>
        </w:tc>
        <w:tc>
          <w:tcPr>
            <w:tcW w:w="7649" w:type="dxa"/>
          </w:tcPr>
          <w:p w:rsidR="000823BE" w:rsidRPr="000823BE" w:rsidRDefault="000823BE" w:rsidP="000823BE">
            <w:pPr>
              <w:jc w:val="both"/>
              <w:rPr>
                <w:sz w:val="18"/>
                <w:szCs w:val="24"/>
              </w:rPr>
            </w:pPr>
            <w:r w:rsidRPr="000823BE">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0823BE" w:rsidRPr="000823BE" w:rsidTr="000823BE">
        <w:tc>
          <w:tcPr>
            <w:tcW w:w="1701" w:type="dxa"/>
          </w:tcPr>
          <w:p w:rsidR="000823BE" w:rsidRPr="000823BE" w:rsidRDefault="000823BE" w:rsidP="000823BE">
            <w:pPr>
              <w:rPr>
                <w:sz w:val="18"/>
                <w:szCs w:val="24"/>
              </w:rPr>
            </w:pPr>
            <w:r w:rsidRPr="000823BE">
              <w:rPr>
                <w:bCs/>
                <w:sz w:val="18"/>
                <w:szCs w:val="24"/>
              </w:rPr>
              <w:t>Лекция-беседа</w:t>
            </w:r>
            <w:r w:rsidRPr="000823BE">
              <w:rPr>
                <w:sz w:val="18"/>
                <w:szCs w:val="24"/>
              </w:rPr>
              <w:t xml:space="preserve"> или «диалог с аудиторией»</w:t>
            </w:r>
          </w:p>
        </w:tc>
        <w:tc>
          <w:tcPr>
            <w:tcW w:w="7649" w:type="dxa"/>
          </w:tcPr>
          <w:p w:rsidR="000823BE" w:rsidRPr="000823BE" w:rsidRDefault="000823BE" w:rsidP="000823BE">
            <w:pPr>
              <w:jc w:val="both"/>
              <w:rPr>
                <w:sz w:val="18"/>
                <w:szCs w:val="24"/>
              </w:rPr>
            </w:pPr>
            <w:r w:rsidRPr="000823BE">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Лекция-дискуссия</w:t>
            </w:r>
          </w:p>
        </w:tc>
        <w:tc>
          <w:tcPr>
            <w:tcW w:w="7649" w:type="dxa"/>
          </w:tcPr>
          <w:p w:rsidR="000823BE" w:rsidRPr="000823BE" w:rsidRDefault="000823BE" w:rsidP="000823BE">
            <w:pPr>
              <w:jc w:val="both"/>
              <w:rPr>
                <w:sz w:val="18"/>
                <w:szCs w:val="24"/>
              </w:rPr>
            </w:pPr>
            <w:r w:rsidRPr="000823BE">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с разбором конкретных ситуаций</w:t>
            </w:r>
          </w:p>
        </w:tc>
        <w:tc>
          <w:tcPr>
            <w:tcW w:w="7649" w:type="dxa"/>
          </w:tcPr>
          <w:p w:rsidR="000823BE" w:rsidRPr="000823BE" w:rsidRDefault="000823BE" w:rsidP="000823BE">
            <w:pPr>
              <w:jc w:val="both"/>
              <w:rPr>
                <w:sz w:val="18"/>
                <w:szCs w:val="24"/>
              </w:rPr>
            </w:pPr>
            <w:r w:rsidRPr="000823BE">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0823BE">
              <w:rPr>
                <w:sz w:val="18"/>
                <w:szCs w:val="24"/>
              </w:rPr>
              <w:t>микроситуации</w:t>
            </w:r>
            <w:proofErr w:type="spellEnd"/>
            <w:r w:rsidRPr="000823BE">
              <w:rPr>
                <w:sz w:val="18"/>
                <w:szCs w:val="24"/>
              </w:rPr>
              <w:t xml:space="preserve"> и обсуждают их сообща, всей аудиторией. Преподаватель старается активизировать участие в обсуждении отдельными </w:t>
            </w:r>
            <w:r w:rsidRPr="000823BE">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0823BE">
              <w:rPr>
                <w:sz w:val="18"/>
                <w:szCs w:val="24"/>
              </w:rPr>
              <w:t>микроситуации</w:t>
            </w:r>
            <w:proofErr w:type="spellEnd"/>
            <w:r w:rsidRPr="000823BE">
              <w:rPr>
                <w:sz w:val="18"/>
                <w:szCs w:val="24"/>
              </w:rPr>
              <w:t xml:space="preserve"> используется в качестве пролога к последующей части лекции.</w:t>
            </w:r>
          </w:p>
        </w:tc>
      </w:tr>
    </w:tbl>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0823BE" w:rsidRPr="000823BE" w:rsidTr="000823BE">
        <w:tc>
          <w:tcPr>
            <w:tcW w:w="1316" w:type="dxa"/>
          </w:tcPr>
          <w:p w:rsidR="000823BE" w:rsidRPr="000823BE" w:rsidRDefault="000823BE" w:rsidP="000823BE">
            <w:pPr>
              <w:rPr>
                <w:sz w:val="18"/>
                <w:szCs w:val="24"/>
              </w:rPr>
            </w:pPr>
            <w:r w:rsidRPr="000823BE">
              <w:rPr>
                <w:sz w:val="18"/>
                <w:szCs w:val="24"/>
              </w:rPr>
              <w:t>Уровень</w:t>
            </w:r>
          </w:p>
        </w:tc>
        <w:tc>
          <w:tcPr>
            <w:tcW w:w="1373" w:type="dxa"/>
            <w:vAlign w:val="center"/>
          </w:tcPr>
          <w:p w:rsidR="000823BE" w:rsidRPr="000823BE" w:rsidRDefault="000823BE" w:rsidP="000823BE">
            <w:pPr>
              <w:jc w:val="center"/>
              <w:rPr>
                <w:b/>
                <w:sz w:val="16"/>
                <w:szCs w:val="24"/>
              </w:rPr>
            </w:pPr>
            <w:r w:rsidRPr="000823BE">
              <w:rPr>
                <w:b/>
                <w:sz w:val="16"/>
                <w:szCs w:val="24"/>
              </w:rPr>
              <w:t>Особенности</w:t>
            </w:r>
          </w:p>
        </w:tc>
        <w:tc>
          <w:tcPr>
            <w:tcW w:w="1701" w:type="dxa"/>
          </w:tcPr>
          <w:p w:rsidR="000823BE" w:rsidRPr="000823BE" w:rsidRDefault="000823BE" w:rsidP="000823BE">
            <w:pPr>
              <w:jc w:val="center"/>
              <w:rPr>
                <w:b/>
                <w:sz w:val="16"/>
                <w:szCs w:val="24"/>
              </w:rPr>
            </w:pPr>
            <w:r w:rsidRPr="000823BE">
              <w:rPr>
                <w:b/>
                <w:sz w:val="16"/>
                <w:szCs w:val="24"/>
              </w:rPr>
              <w:t>Варианты форм контроля</w:t>
            </w:r>
          </w:p>
        </w:tc>
        <w:tc>
          <w:tcPr>
            <w:tcW w:w="4955" w:type="dxa"/>
          </w:tcPr>
          <w:p w:rsidR="000823BE" w:rsidRPr="000823BE" w:rsidRDefault="000823BE" w:rsidP="000823BE">
            <w:pPr>
              <w:jc w:val="center"/>
              <w:rPr>
                <w:b/>
                <w:sz w:val="16"/>
                <w:szCs w:val="24"/>
              </w:rPr>
            </w:pPr>
            <w:r w:rsidRPr="000823BE">
              <w:rPr>
                <w:b/>
                <w:sz w:val="16"/>
                <w:szCs w:val="24"/>
              </w:rPr>
              <w:t>Наименование оценочного средства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Пороговый</w:t>
            </w:r>
          </w:p>
        </w:tc>
        <w:tc>
          <w:tcPr>
            <w:tcW w:w="1373" w:type="dxa"/>
            <w:vMerge w:val="restart"/>
            <w:vAlign w:val="center"/>
          </w:tcPr>
          <w:p w:rsidR="000823BE" w:rsidRPr="000823BE" w:rsidRDefault="000823BE" w:rsidP="000823BE">
            <w:pPr>
              <w:jc w:val="center"/>
              <w:rPr>
                <w:sz w:val="16"/>
                <w:szCs w:val="24"/>
              </w:rPr>
            </w:pPr>
            <w:r w:rsidRPr="000823BE">
              <w:rPr>
                <w:sz w:val="16"/>
                <w:szCs w:val="24"/>
              </w:rPr>
              <w:t>Универсальные</w:t>
            </w:r>
          </w:p>
        </w:tc>
        <w:tc>
          <w:tcPr>
            <w:tcW w:w="1701" w:type="dxa"/>
            <w:vAlign w:val="center"/>
          </w:tcPr>
          <w:p w:rsidR="000823BE" w:rsidRPr="000823BE" w:rsidRDefault="000823BE" w:rsidP="000823BE">
            <w:pPr>
              <w:rPr>
                <w:sz w:val="16"/>
                <w:szCs w:val="24"/>
              </w:rPr>
            </w:pPr>
            <w:r w:rsidRPr="000823BE">
              <w:rPr>
                <w:sz w:val="16"/>
                <w:szCs w:val="24"/>
              </w:rPr>
              <w:t>Опрос</w:t>
            </w:r>
          </w:p>
        </w:tc>
        <w:tc>
          <w:tcPr>
            <w:tcW w:w="4955" w:type="dxa"/>
            <w:vAlign w:val="center"/>
          </w:tcPr>
          <w:p w:rsidR="000823BE" w:rsidRPr="000823BE" w:rsidRDefault="000823BE" w:rsidP="000823BE">
            <w:pPr>
              <w:rPr>
                <w:sz w:val="16"/>
                <w:szCs w:val="24"/>
              </w:rPr>
            </w:pPr>
            <w:r w:rsidRPr="000823BE">
              <w:rPr>
                <w:sz w:val="16"/>
                <w:szCs w:val="24"/>
              </w:rPr>
              <w:t>Вопросы по разделам и/или темам</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Собеседование</w:t>
            </w:r>
          </w:p>
        </w:tc>
        <w:tc>
          <w:tcPr>
            <w:tcW w:w="4955" w:type="dxa"/>
            <w:vAlign w:val="center"/>
          </w:tcPr>
          <w:p w:rsidR="000823BE" w:rsidRPr="000823BE" w:rsidRDefault="000823BE" w:rsidP="000823BE">
            <w:pPr>
              <w:rPr>
                <w:sz w:val="16"/>
                <w:szCs w:val="24"/>
              </w:rPr>
            </w:pPr>
            <w:r w:rsidRPr="000823BE">
              <w:rPr>
                <w:sz w:val="16"/>
                <w:szCs w:val="24"/>
              </w:rPr>
              <w:t>Вопросы для собеседования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Доклад, сообщение</w:t>
            </w:r>
          </w:p>
        </w:tc>
        <w:tc>
          <w:tcPr>
            <w:tcW w:w="4955" w:type="dxa"/>
            <w:vAlign w:val="center"/>
          </w:tcPr>
          <w:p w:rsidR="000823BE" w:rsidRPr="000823BE" w:rsidRDefault="000823BE" w:rsidP="000823BE">
            <w:pPr>
              <w:rPr>
                <w:sz w:val="16"/>
                <w:szCs w:val="24"/>
              </w:rPr>
            </w:pPr>
            <w:r w:rsidRPr="000823BE">
              <w:rPr>
                <w:sz w:val="16"/>
                <w:szCs w:val="24"/>
              </w:rPr>
              <w:t>Тема докладов, сообщений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доклада, сообщения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restart"/>
            <w:vAlign w:val="center"/>
          </w:tcPr>
          <w:p w:rsidR="000823BE" w:rsidRPr="000823BE" w:rsidRDefault="000823BE" w:rsidP="000823BE">
            <w:pPr>
              <w:jc w:val="center"/>
              <w:rPr>
                <w:sz w:val="16"/>
                <w:szCs w:val="24"/>
              </w:rPr>
            </w:pPr>
            <w:r w:rsidRPr="000823BE">
              <w:rPr>
                <w:sz w:val="16"/>
                <w:szCs w:val="24"/>
              </w:rPr>
              <w:t>При наличии в УП</w:t>
            </w:r>
          </w:p>
        </w:tc>
        <w:tc>
          <w:tcPr>
            <w:tcW w:w="1701" w:type="dxa"/>
            <w:vAlign w:val="center"/>
          </w:tcPr>
          <w:p w:rsidR="000823BE" w:rsidRPr="000823BE" w:rsidRDefault="000823BE" w:rsidP="000823BE">
            <w:pPr>
              <w:rPr>
                <w:sz w:val="16"/>
                <w:szCs w:val="24"/>
              </w:rPr>
            </w:pPr>
            <w:r w:rsidRPr="000823BE">
              <w:rPr>
                <w:sz w:val="16"/>
                <w:szCs w:val="24"/>
              </w:rPr>
              <w:t>Лабораторная работа</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лабораторных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Контрольная работа</w:t>
            </w:r>
          </w:p>
        </w:tc>
        <w:tc>
          <w:tcPr>
            <w:tcW w:w="4955" w:type="dxa"/>
            <w:vAlign w:val="center"/>
          </w:tcPr>
          <w:p w:rsidR="000823BE" w:rsidRPr="000823BE" w:rsidRDefault="000823BE" w:rsidP="000823BE">
            <w:pPr>
              <w:rPr>
                <w:sz w:val="16"/>
                <w:szCs w:val="24"/>
              </w:rPr>
            </w:pPr>
            <w:r w:rsidRPr="000823BE">
              <w:rPr>
                <w:sz w:val="16"/>
                <w:szCs w:val="24"/>
              </w:rPr>
              <w:t>Темы контрольных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Варианты заданий контрольных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контрольной работы</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Реферат</w:t>
            </w:r>
          </w:p>
        </w:tc>
        <w:tc>
          <w:tcPr>
            <w:tcW w:w="4955" w:type="dxa"/>
            <w:vAlign w:val="center"/>
          </w:tcPr>
          <w:p w:rsidR="000823BE" w:rsidRPr="000823BE" w:rsidRDefault="000823BE" w:rsidP="000823BE">
            <w:pPr>
              <w:rPr>
                <w:sz w:val="16"/>
                <w:szCs w:val="24"/>
              </w:rPr>
            </w:pPr>
            <w:r w:rsidRPr="000823BE">
              <w:rPr>
                <w:sz w:val="16"/>
                <w:szCs w:val="24"/>
              </w:rPr>
              <w:t>Тематика рефератов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защите реферата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Повышенный</w:t>
            </w:r>
          </w:p>
        </w:tc>
        <w:tc>
          <w:tcPr>
            <w:tcW w:w="1373" w:type="dxa"/>
            <w:vMerge w:val="restart"/>
            <w:vAlign w:val="center"/>
          </w:tcPr>
          <w:p w:rsidR="000823BE" w:rsidRPr="000823BE" w:rsidRDefault="000823BE" w:rsidP="000823BE">
            <w:pPr>
              <w:jc w:val="center"/>
              <w:rPr>
                <w:sz w:val="16"/>
                <w:szCs w:val="24"/>
              </w:rPr>
            </w:pPr>
            <w:r w:rsidRPr="000823BE">
              <w:rPr>
                <w:sz w:val="16"/>
                <w:szCs w:val="24"/>
              </w:rPr>
              <w:t>Универсальные</w:t>
            </w:r>
          </w:p>
        </w:tc>
        <w:tc>
          <w:tcPr>
            <w:tcW w:w="1701" w:type="dxa"/>
            <w:vAlign w:val="center"/>
          </w:tcPr>
          <w:p w:rsidR="000823BE" w:rsidRPr="000823BE" w:rsidRDefault="000823BE" w:rsidP="000823BE">
            <w:pPr>
              <w:rPr>
                <w:sz w:val="16"/>
                <w:szCs w:val="24"/>
              </w:rPr>
            </w:pPr>
            <w:r w:rsidRPr="000823BE">
              <w:rPr>
                <w:sz w:val="16"/>
                <w:szCs w:val="24"/>
              </w:rPr>
              <w:t>Промежуточное тестирование</w:t>
            </w:r>
          </w:p>
        </w:tc>
        <w:tc>
          <w:tcPr>
            <w:tcW w:w="4955" w:type="dxa"/>
            <w:vAlign w:val="center"/>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Рецензирование</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рецензии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Аннотирование</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аннотации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Коллоквиум</w:t>
            </w:r>
          </w:p>
        </w:tc>
        <w:tc>
          <w:tcPr>
            <w:tcW w:w="4955" w:type="dxa"/>
            <w:vAlign w:val="center"/>
          </w:tcPr>
          <w:p w:rsidR="000823BE" w:rsidRPr="000823BE" w:rsidRDefault="000823BE" w:rsidP="000823BE">
            <w:pPr>
              <w:rPr>
                <w:sz w:val="16"/>
                <w:szCs w:val="24"/>
              </w:rPr>
            </w:pPr>
            <w:r w:rsidRPr="000823BE">
              <w:rPr>
                <w:sz w:val="16"/>
                <w:szCs w:val="24"/>
              </w:rPr>
              <w:t>Вопросы к коллоквиуму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restart"/>
            <w:vAlign w:val="center"/>
          </w:tcPr>
          <w:p w:rsidR="000823BE" w:rsidRPr="000823BE" w:rsidRDefault="000823BE" w:rsidP="000823BE">
            <w:pPr>
              <w:jc w:val="center"/>
              <w:rPr>
                <w:sz w:val="16"/>
                <w:szCs w:val="24"/>
              </w:rPr>
            </w:pPr>
            <w:r w:rsidRPr="000823BE">
              <w:rPr>
                <w:sz w:val="16"/>
                <w:szCs w:val="24"/>
              </w:rPr>
              <w:t>При наличии в УП</w:t>
            </w:r>
          </w:p>
        </w:tc>
        <w:tc>
          <w:tcPr>
            <w:tcW w:w="1701" w:type="dxa"/>
            <w:vMerge w:val="restart"/>
            <w:vAlign w:val="center"/>
          </w:tcPr>
          <w:p w:rsidR="000823BE" w:rsidRPr="000823BE" w:rsidRDefault="000823BE" w:rsidP="000823BE">
            <w:pPr>
              <w:rPr>
                <w:sz w:val="16"/>
                <w:szCs w:val="24"/>
              </w:rPr>
            </w:pPr>
            <w:r w:rsidRPr="000823BE">
              <w:rPr>
                <w:sz w:val="16"/>
                <w:szCs w:val="24"/>
              </w:rPr>
              <w:t>Расчетно-графическая работа</w:t>
            </w:r>
          </w:p>
        </w:tc>
        <w:tc>
          <w:tcPr>
            <w:tcW w:w="4955" w:type="dxa"/>
            <w:vAlign w:val="center"/>
          </w:tcPr>
          <w:p w:rsidR="000823BE" w:rsidRPr="000823BE" w:rsidRDefault="000823BE" w:rsidP="000823BE">
            <w:pPr>
              <w:rPr>
                <w:sz w:val="16"/>
                <w:szCs w:val="24"/>
              </w:rPr>
            </w:pPr>
            <w:r w:rsidRPr="000823BE">
              <w:rPr>
                <w:sz w:val="16"/>
                <w:szCs w:val="24"/>
              </w:rPr>
              <w:t>Темы расчетно-графических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Варианты заданий расчетно-графических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расчетно-графической работы</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Высокий</w:t>
            </w:r>
          </w:p>
        </w:tc>
        <w:tc>
          <w:tcPr>
            <w:tcW w:w="1373" w:type="dxa"/>
            <w:vMerge w:val="restart"/>
            <w:vAlign w:val="center"/>
          </w:tcPr>
          <w:p w:rsidR="000823BE" w:rsidRPr="000823BE" w:rsidRDefault="000823BE" w:rsidP="000823BE">
            <w:pPr>
              <w:jc w:val="center"/>
              <w:rPr>
                <w:sz w:val="16"/>
                <w:szCs w:val="24"/>
              </w:rPr>
            </w:pPr>
            <w:r w:rsidRPr="000823BE">
              <w:rPr>
                <w:sz w:val="16"/>
                <w:szCs w:val="24"/>
              </w:rPr>
              <w:t>Интерактивные, обязательное наличие в таб. 3.6.</w:t>
            </w:r>
          </w:p>
        </w:tc>
        <w:tc>
          <w:tcPr>
            <w:tcW w:w="1701" w:type="dxa"/>
            <w:vAlign w:val="center"/>
          </w:tcPr>
          <w:p w:rsidR="000823BE" w:rsidRPr="000823BE" w:rsidRDefault="000823BE" w:rsidP="000823BE">
            <w:pPr>
              <w:rPr>
                <w:sz w:val="16"/>
                <w:szCs w:val="24"/>
              </w:rPr>
            </w:pPr>
            <w:r w:rsidRPr="000823BE">
              <w:rPr>
                <w:sz w:val="16"/>
                <w:szCs w:val="24"/>
              </w:rPr>
              <w:t>Метод малых групп</w:t>
            </w:r>
          </w:p>
        </w:tc>
        <w:tc>
          <w:tcPr>
            <w:tcW w:w="4955" w:type="dxa"/>
            <w:vAlign w:val="center"/>
          </w:tcPr>
          <w:p w:rsidR="000823BE" w:rsidRPr="000823BE" w:rsidRDefault="000823BE" w:rsidP="000823BE">
            <w:pPr>
              <w:rPr>
                <w:sz w:val="16"/>
                <w:szCs w:val="24"/>
              </w:rPr>
            </w:pPr>
            <w:r w:rsidRPr="000823BE">
              <w:rPr>
                <w:sz w:val="16"/>
                <w:szCs w:val="24"/>
              </w:rPr>
              <w:t>Задания для выполнения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Круглый стол</w:t>
            </w:r>
          </w:p>
        </w:tc>
        <w:tc>
          <w:tcPr>
            <w:tcW w:w="4955" w:type="dxa"/>
            <w:vAlign w:val="center"/>
          </w:tcPr>
          <w:p w:rsidR="000823BE" w:rsidRPr="000823BE" w:rsidRDefault="000823BE" w:rsidP="000823BE">
            <w:pPr>
              <w:rPr>
                <w:sz w:val="16"/>
                <w:szCs w:val="24"/>
              </w:rPr>
            </w:pPr>
            <w:r w:rsidRPr="000823BE">
              <w:rPr>
                <w:sz w:val="16"/>
                <w:szCs w:val="24"/>
              </w:rPr>
              <w:t>Тематика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Дискуссия</w:t>
            </w:r>
          </w:p>
        </w:tc>
        <w:tc>
          <w:tcPr>
            <w:tcW w:w="4955" w:type="dxa"/>
            <w:vAlign w:val="center"/>
          </w:tcPr>
          <w:p w:rsidR="000823BE" w:rsidRPr="000823BE" w:rsidRDefault="000823BE" w:rsidP="000823BE">
            <w:pPr>
              <w:rPr>
                <w:sz w:val="16"/>
                <w:szCs w:val="24"/>
              </w:rPr>
            </w:pPr>
            <w:r w:rsidRPr="000823BE">
              <w:rPr>
                <w:sz w:val="16"/>
                <w:szCs w:val="24"/>
              </w:rPr>
              <w:t>Тематика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Дебаты</w:t>
            </w:r>
          </w:p>
        </w:tc>
        <w:tc>
          <w:tcPr>
            <w:tcW w:w="4955" w:type="dxa"/>
            <w:vAlign w:val="center"/>
          </w:tcPr>
          <w:p w:rsidR="000823BE" w:rsidRPr="000823BE" w:rsidRDefault="000823BE" w:rsidP="000823BE">
            <w:pPr>
              <w:rPr>
                <w:sz w:val="16"/>
                <w:szCs w:val="24"/>
                <w:lang w:val="en-US"/>
              </w:rPr>
            </w:pPr>
            <w:r w:rsidRPr="000823BE">
              <w:rPr>
                <w:sz w:val="16"/>
                <w:szCs w:val="24"/>
              </w:rPr>
              <w:t>Тематика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Творческое задание</w:t>
            </w:r>
          </w:p>
        </w:tc>
        <w:tc>
          <w:tcPr>
            <w:tcW w:w="4955" w:type="dxa"/>
            <w:vAlign w:val="center"/>
          </w:tcPr>
          <w:p w:rsidR="000823BE" w:rsidRPr="000823BE" w:rsidRDefault="000823BE" w:rsidP="000823BE">
            <w:pPr>
              <w:rPr>
                <w:sz w:val="16"/>
                <w:szCs w:val="24"/>
              </w:rPr>
            </w:pPr>
            <w:r w:rsidRPr="000823BE">
              <w:rPr>
                <w:sz w:val="16"/>
                <w:szCs w:val="24"/>
              </w:rPr>
              <w:t>Набор творческих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творческого задания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bCs/>
                <w:sz w:val="16"/>
                <w:szCs w:val="24"/>
              </w:rPr>
              <w:t>Метод проектов</w:t>
            </w:r>
          </w:p>
        </w:tc>
        <w:tc>
          <w:tcPr>
            <w:tcW w:w="4955" w:type="dxa"/>
            <w:vAlign w:val="center"/>
          </w:tcPr>
          <w:p w:rsidR="000823BE" w:rsidRPr="000823BE" w:rsidRDefault="000823BE" w:rsidP="000823BE">
            <w:pPr>
              <w:rPr>
                <w:sz w:val="16"/>
                <w:szCs w:val="24"/>
              </w:rPr>
            </w:pPr>
            <w:r w:rsidRPr="000823BE">
              <w:rPr>
                <w:sz w:val="16"/>
                <w:szCs w:val="24"/>
              </w:rPr>
              <w:t>Темы проектов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bCs/>
                <w:sz w:val="16"/>
                <w:szCs w:val="24"/>
              </w:rPr>
              <w:t>Метод мозгового штурма</w:t>
            </w:r>
          </w:p>
        </w:tc>
        <w:tc>
          <w:tcPr>
            <w:tcW w:w="4955" w:type="dxa"/>
            <w:vAlign w:val="center"/>
          </w:tcPr>
          <w:p w:rsidR="000823BE" w:rsidRPr="000823BE" w:rsidRDefault="000823BE" w:rsidP="000823BE">
            <w:pPr>
              <w:rPr>
                <w:sz w:val="16"/>
                <w:szCs w:val="24"/>
              </w:rPr>
            </w:pPr>
            <w:r w:rsidRPr="000823BE">
              <w:rPr>
                <w:sz w:val="16"/>
                <w:szCs w:val="24"/>
              </w:rPr>
              <w:t>Тематика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Деловая, ролевая игра</w:t>
            </w:r>
          </w:p>
        </w:tc>
        <w:tc>
          <w:tcPr>
            <w:tcW w:w="4955" w:type="dxa"/>
            <w:vAlign w:val="center"/>
          </w:tcPr>
          <w:p w:rsidR="000823BE" w:rsidRPr="000823BE" w:rsidRDefault="000823BE" w:rsidP="000823BE">
            <w:pPr>
              <w:rPr>
                <w:sz w:val="16"/>
                <w:szCs w:val="24"/>
              </w:rPr>
            </w:pPr>
            <w:r w:rsidRPr="000823BE">
              <w:rPr>
                <w:sz w:val="16"/>
                <w:szCs w:val="24"/>
              </w:rPr>
              <w:t>Тематика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Тренинг</w:t>
            </w:r>
          </w:p>
        </w:tc>
        <w:tc>
          <w:tcPr>
            <w:tcW w:w="4955" w:type="dxa"/>
            <w:vAlign w:val="center"/>
          </w:tcPr>
          <w:p w:rsidR="000823BE" w:rsidRPr="000823BE" w:rsidRDefault="000823BE" w:rsidP="000823BE">
            <w:pPr>
              <w:rPr>
                <w:sz w:val="16"/>
                <w:szCs w:val="24"/>
              </w:rPr>
            </w:pPr>
            <w:r w:rsidRPr="000823BE">
              <w:rPr>
                <w:sz w:val="16"/>
                <w:szCs w:val="24"/>
              </w:rPr>
              <w:t>Тематика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lang w:val="en-US"/>
              </w:rPr>
              <w:t xml:space="preserve">Case-study </w:t>
            </w:r>
            <w:r w:rsidRPr="000823BE">
              <w:rPr>
                <w:sz w:val="16"/>
                <w:szCs w:val="24"/>
              </w:rPr>
              <w:t>(кейс-метод)</w:t>
            </w:r>
          </w:p>
        </w:tc>
        <w:tc>
          <w:tcPr>
            <w:tcW w:w="4955" w:type="dxa"/>
            <w:vAlign w:val="center"/>
          </w:tcPr>
          <w:p w:rsidR="000823BE" w:rsidRPr="000823BE" w:rsidRDefault="000823BE" w:rsidP="000823BE">
            <w:pPr>
              <w:rPr>
                <w:sz w:val="16"/>
                <w:szCs w:val="24"/>
              </w:rPr>
            </w:pPr>
            <w:r w:rsidRPr="000823BE">
              <w:rPr>
                <w:sz w:val="16"/>
                <w:szCs w:val="24"/>
              </w:rPr>
              <w:t>Набор ситуационных заданий (кейсов)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ситуационной задачи (кейса)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bCs/>
                <w:sz w:val="16"/>
                <w:szCs w:val="24"/>
              </w:rPr>
            </w:pPr>
            <w:r w:rsidRPr="000823BE">
              <w:rPr>
                <w:bCs/>
                <w:sz w:val="16"/>
                <w:szCs w:val="24"/>
              </w:rPr>
              <w:t>Мастер-класс</w:t>
            </w:r>
          </w:p>
        </w:tc>
        <w:tc>
          <w:tcPr>
            <w:tcW w:w="4955" w:type="dxa"/>
            <w:vAlign w:val="center"/>
          </w:tcPr>
          <w:p w:rsidR="000823BE" w:rsidRPr="000823BE" w:rsidRDefault="000823BE" w:rsidP="000823BE">
            <w:pPr>
              <w:rPr>
                <w:sz w:val="16"/>
                <w:szCs w:val="24"/>
              </w:rPr>
            </w:pPr>
            <w:r w:rsidRPr="000823BE">
              <w:rPr>
                <w:sz w:val="16"/>
                <w:szCs w:val="24"/>
              </w:rPr>
              <w:t>Тематика мастер-класса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Обязательный</w:t>
            </w:r>
          </w:p>
        </w:tc>
        <w:tc>
          <w:tcPr>
            <w:tcW w:w="1373" w:type="dxa"/>
            <w:vMerge w:val="restart"/>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 xml:space="preserve">Зачет </w:t>
            </w:r>
          </w:p>
        </w:tc>
        <w:tc>
          <w:tcPr>
            <w:tcW w:w="4955" w:type="dxa"/>
          </w:tcPr>
          <w:p w:rsidR="000823BE" w:rsidRPr="000823BE" w:rsidRDefault="000823BE" w:rsidP="000823BE">
            <w:pPr>
              <w:rPr>
                <w:sz w:val="16"/>
                <w:szCs w:val="24"/>
              </w:rPr>
            </w:pPr>
            <w:r w:rsidRPr="000823BE">
              <w:rPr>
                <w:sz w:val="16"/>
                <w:szCs w:val="24"/>
              </w:rPr>
              <w:t>Вопросы к зачету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Билеты к зачету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Экзамен</w:t>
            </w:r>
          </w:p>
        </w:tc>
        <w:tc>
          <w:tcPr>
            <w:tcW w:w="4955" w:type="dxa"/>
          </w:tcPr>
          <w:p w:rsidR="000823BE" w:rsidRPr="000823BE" w:rsidRDefault="000823BE" w:rsidP="000823BE">
            <w:pPr>
              <w:rPr>
                <w:sz w:val="16"/>
                <w:szCs w:val="24"/>
              </w:rPr>
            </w:pPr>
            <w:r w:rsidRPr="000823BE">
              <w:rPr>
                <w:sz w:val="16"/>
                <w:szCs w:val="24"/>
              </w:rPr>
              <w:t>Вопросы к экзамену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Билеты к экзамену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Курсовой проект (работа)</w:t>
            </w:r>
          </w:p>
        </w:tc>
        <w:tc>
          <w:tcPr>
            <w:tcW w:w="4955" w:type="dxa"/>
            <w:vAlign w:val="center"/>
          </w:tcPr>
          <w:p w:rsidR="000823BE" w:rsidRPr="000823BE" w:rsidRDefault="000823BE" w:rsidP="000823BE">
            <w:pPr>
              <w:rPr>
                <w:sz w:val="16"/>
                <w:szCs w:val="24"/>
              </w:rPr>
            </w:pPr>
            <w:r w:rsidRPr="000823BE">
              <w:rPr>
                <w:sz w:val="16"/>
                <w:szCs w:val="24"/>
              </w:rPr>
              <w:t>Тематика курсовых работ (проектов)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курсового проекта (работы)</w:t>
            </w:r>
          </w:p>
        </w:tc>
      </w:tr>
    </w:tbl>
    <w:p w:rsidR="000823BE" w:rsidRPr="000823BE" w:rsidRDefault="000823BE" w:rsidP="000823BE">
      <w:pPr>
        <w:rPr>
          <w:rFonts w:ascii="Times New Roman" w:eastAsia="Times New Roman" w:hAnsi="Times New Roman" w:cs="Times New Roman"/>
          <w:sz w:val="18"/>
          <w:szCs w:val="24"/>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sectPr w:rsidR="000823BE" w:rsidRPr="000823BE" w:rsidSect="000823BE">
          <w:footerReference w:type="default" r:id="rId16"/>
          <w:pgSz w:w="11906" w:h="16838" w:code="9"/>
          <w:pgMar w:top="1134" w:right="851" w:bottom="1134" w:left="1701" w:header="567" w:footer="510" w:gutter="0"/>
          <w:pgNumType w:start="2"/>
          <w:cols w:space="708"/>
          <w:docGrid w:linePitch="360"/>
        </w:sectPr>
      </w:pPr>
    </w:p>
    <w:p w:rsidR="000823BE" w:rsidRPr="000823BE" w:rsidRDefault="000823BE" w:rsidP="000823BE">
      <w:pPr>
        <w:rPr>
          <w:rFonts w:ascii="Times New Roman" w:eastAsia="Times New Roman" w:hAnsi="Times New Roman" w:cs="Times New Roman"/>
          <w:sz w:val="24"/>
          <w:szCs w:val="24"/>
          <w:u w:val="single"/>
          <w:lang w:eastAsia="ru-RU"/>
        </w:rPr>
      </w:pPr>
      <w:r w:rsidRPr="000823BE">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0823BE">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0823BE">
        <w:rPr>
          <w:rFonts w:ascii="Times New Roman" w:eastAsia="Times New Roman" w:hAnsi="Times New Roman" w:cs="Times New Roman"/>
          <w:b/>
          <w:sz w:val="24"/>
          <w:szCs w:val="24"/>
          <w:lang w:eastAsia="ru-RU"/>
        </w:rPr>
        <w:t>)</w:t>
      </w:r>
    </w:p>
    <w:p w:rsidR="000823BE" w:rsidRPr="000823BE" w:rsidRDefault="000823BE" w:rsidP="000823BE">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0823BE" w:rsidRPr="000823BE" w:rsidTr="000823BE">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Результат обучающегося</w:t>
            </w:r>
          </w:p>
        </w:tc>
      </w:tr>
      <w:tr w:rsidR="000823BE" w:rsidRPr="000823BE" w:rsidTr="000823BE">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Универсальлные</w:t>
            </w:r>
            <w:proofErr w:type="spellEnd"/>
            <w:r w:rsidRPr="000823BE">
              <w:rPr>
                <w:rFonts w:ascii="Times New Roman" w:eastAsia="Times New Roman" w:hAnsi="Times New Roman" w:cs="Times New Roman"/>
                <w:color w:val="000000"/>
                <w:sz w:val="20"/>
                <w:szCs w:val="20"/>
                <w:lang w:eastAsia="ru-RU"/>
              </w:rPr>
              <w:t xml:space="preserve">: Опрос, собеседование, доклад, сообщение.                                              </w:t>
            </w:r>
            <w:r w:rsidRPr="000823BE">
              <w:rPr>
                <w:rFonts w:ascii="Times New Roman" w:eastAsia="Times New Roman" w:hAnsi="Times New Roman" w:cs="Times New Roman"/>
                <w:b/>
                <w:bCs/>
                <w:color w:val="000000"/>
                <w:sz w:val="20"/>
                <w:szCs w:val="20"/>
                <w:lang w:eastAsia="ru-RU"/>
              </w:rPr>
              <w:t>При наличии в УП:</w:t>
            </w:r>
            <w:r w:rsidRPr="000823BE">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vMerge/>
            <w:tcBorders>
              <w:top w:val="nil"/>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Универсальлные</w:t>
            </w:r>
            <w:proofErr w:type="spellEnd"/>
            <w:r w:rsidRPr="000823BE">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0823BE">
              <w:rPr>
                <w:rFonts w:ascii="Times New Roman" w:eastAsia="Times New Roman" w:hAnsi="Times New Roman" w:cs="Times New Roman"/>
                <w:b/>
                <w:bCs/>
                <w:color w:val="000000"/>
                <w:sz w:val="20"/>
                <w:szCs w:val="20"/>
                <w:lang w:eastAsia="ru-RU"/>
              </w:rPr>
              <w:t>При наличии в УП:</w:t>
            </w:r>
            <w:r w:rsidRPr="000823BE">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vMerge/>
            <w:tcBorders>
              <w:top w:val="nil"/>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b/>
                <w:bCs/>
                <w:color w:val="000000"/>
                <w:sz w:val="20"/>
                <w:szCs w:val="20"/>
                <w:lang w:eastAsia="ru-RU"/>
              </w:rPr>
              <w:t>Интерактивные образовательные технологии:</w:t>
            </w:r>
            <w:r w:rsidRPr="000823BE">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0823BE">
              <w:rPr>
                <w:rFonts w:ascii="Times New Roman" w:eastAsia="Times New Roman" w:hAnsi="Times New Roman" w:cs="Times New Roman"/>
                <w:color w:val="000000"/>
                <w:sz w:val="20"/>
                <w:szCs w:val="20"/>
                <w:lang w:eastAsia="ru-RU"/>
              </w:rPr>
              <w:t>case-study</w:t>
            </w:r>
            <w:proofErr w:type="spellEnd"/>
            <w:r w:rsidRPr="000823BE">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val="en-US" w:eastAsia="ru-RU"/>
              </w:rPr>
            </w:pPr>
            <w:r w:rsidRPr="000823BE">
              <w:rPr>
                <w:rFonts w:ascii="Times New Roman" w:eastAsia="Times New Roman" w:hAnsi="Times New Roman" w:cs="Times New Roman"/>
                <w:color w:val="000000"/>
                <w:sz w:val="20"/>
                <w:szCs w:val="20"/>
                <w:lang w:eastAsia="ru-RU"/>
              </w:rPr>
              <w:t xml:space="preserve">Компетенция </w:t>
            </w:r>
            <w:r w:rsidRPr="000823BE">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Средняя арифметическая по всем уровням</w:t>
            </w:r>
          </w:p>
        </w:tc>
      </w:tr>
      <w:tr w:rsidR="000823BE" w:rsidRPr="000823BE" w:rsidTr="000823BE">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незачтено</w:t>
            </w:r>
            <w:proofErr w:type="spellEnd"/>
            <w:r w:rsidRPr="000823BE">
              <w:rPr>
                <w:rFonts w:ascii="Times New Roman" w:eastAsia="Times New Roman" w:hAnsi="Times New Roman" w:cs="Times New Roman"/>
                <w:b/>
                <w:bCs/>
                <w:color w:val="000000"/>
                <w:sz w:val="20"/>
                <w:szCs w:val="20"/>
                <w:lang w:eastAsia="ru-RU"/>
              </w:rPr>
              <w:t>, неудовлетворительно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удовлетворительно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хорошо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отлично</w:t>
            </w:r>
          </w:p>
        </w:tc>
      </w:tr>
    </w:tbl>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0823BE" w:rsidRPr="000823BE" w:rsidRDefault="000823BE" w:rsidP="000823BE">
      <w:pPr>
        <w:rPr>
          <w:rFonts w:ascii="Times New Roman" w:eastAsia="Times New Roman" w:hAnsi="Times New Roman" w:cs="Times New Roman"/>
          <w:sz w:val="14"/>
          <w:szCs w:val="24"/>
          <w:lang w:eastAsia="ru-RU"/>
        </w:rPr>
      </w:pPr>
      <w:r w:rsidRPr="000823BE">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Применяется 10-балльная система оценивания.</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0823BE">
        <w:rPr>
          <w:rFonts w:ascii="Times New Roman" w:eastAsia="Times New Roman" w:hAnsi="Times New Roman" w:cs="Times New Roman"/>
          <w:b/>
          <w:sz w:val="20"/>
          <w:szCs w:val="24"/>
          <w:lang w:eastAsia="ru-RU"/>
        </w:rPr>
        <w:t>4</w:t>
      </w:r>
      <w:r w:rsidRPr="000823BE">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Возможные баллы:</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Пороговый – 0 (уровень не освоен) или 3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Повышенный – 0 (уровень не освоен) или 4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Продвинутый – 0 (уровень не освоен) или 5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0823BE" w:rsidRPr="000823BE" w:rsidRDefault="000823BE" w:rsidP="000823BE">
      <w:pPr>
        <w:rPr>
          <w:rFonts w:ascii="Times New Roman" w:eastAsia="Times New Roman" w:hAnsi="Times New Roman" w:cs="Times New Roman"/>
          <w:sz w:val="18"/>
          <w:szCs w:val="24"/>
          <w:lang w:eastAsia="ru-RU"/>
        </w:rPr>
      </w:pPr>
    </w:p>
    <w:p w:rsidR="000823BE" w:rsidRPr="000823BE" w:rsidRDefault="000823BE" w:rsidP="000823BE"/>
    <w:p w:rsidR="000823BE" w:rsidRPr="000823BE" w:rsidRDefault="000823BE" w:rsidP="000823BE"/>
    <w:p w:rsidR="000823BE" w:rsidRPr="000823BE" w:rsidRDefault="000823BE" w:rsidP="000823BE"/>
    <w:p w:rsidR="000823BE" w:rsidRPr="000823BE" w:rsidRDefault="000823BE" w:rsidP="000823BE"/>
    <w:p w:rsidR="000823BE" w:rsidRDefault="000823BE"/>
    <w:sectPr w:rsidR="000823BE" w:rsidSect="000823BE">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2A10" w:rsidRDefault="00122A10">
      <w:r>
        <w:separator/>
      </w:r>
    </w:p>
  </w:endnote>
  <w:endnote w:type="continuationSeparator" w:id="0">
    <w:p w:rsidR="00122A10" w:rsidRDefault="00122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rsidP="000823BE">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pPr>
      <w:pStyle w:val="a6"/>
      <w:jc w:val="right"/>
    </w:pPr>
    <w:r>
      <w:rPr>
        <w:rStyle w:val="a8"/>
      </w:rPr>
      <w:fldChar w:fldCharType="begin"/>
    </w:r>
    <w:r>
      <w:rPr>
        <w:rStyle w:val="a8"/>
      </w:rPr>
      <w:instrText xml:space="preserve"> PAGE </w:instrText>
    </w:r>
    <w:r>
      <w:rPr>
        <w:rStyle w:val="a8"/>
      </w:rPr>
      <w:fldChar w:fldCharType="separate"/>
    </w:r>
    <w:r w:rsidR="00173C26">
      <w:rPr>
        <w:rStyle w:val="a8"/>
        <w:noProof/>
      </w:rPr>
      <w:t>10</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rsidP="000823BE">
    <w:pPr>
      <w:pStyle w:val="a6"/>
      <w:jc w:val="right"/>
    </w:pPr>
  </w:p>
  <w:p w:rsidR="00E03624" w:rsidRPr="005F23B0" w:rsidRDefault="00E03624" w:rsidP="000823BE">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Pr="005F23B0" w:rsidRDefault="00E03624" w:rsidP="000823BE">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2A10" w:rsidRDefault="00122A10">
      <w:r>
        <w:separator/>
      </w:r>
    </w:p>
  </w:footnote>
  <w:footnote w:type="continuationSeparator" w:id="0">
    <w:p w:rsidR="00122A10" w:rsidRDefault="00122A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D7DB6"/>
    <w:multiLevelType w:val="hybridMultilevel"/>
    <w:tmpl w:val="419418D6"/>
    <w:lvl w:ilvl="0" w:tplc="237CA400">
      <w:start w:val="1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1D044CE1"/>
    <w:multiLevelType w:val="hybridMultilevel"/>
    <w:tmpl w:val="2570B60A"/>
    <w:lvl w:ilvl="0" w:tplc="FD5C7CDA">
      <w:start w:val="1"/>
      <w:numFmt w:val="upperRoman"/>
      <w:lvlText w:val="%1."/>
      <w:lvlJc w:val="left"/>
      <w:pPr>
        <w:ind w:left="1713"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38F69B3"/>
    <w:multiLevelType w:val="hybridMultilevel"/>
    <w:tmpl w:val="5344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11"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12" w15:restartNumberingAfterBreak="0">
    <w:nsid w:val="45A57D5A"/>
    <w:multiLevelType w:val="hybridMultilevel"/>
    <w:tmpl w:val="94A63666"/>
    <w:lvl w:ilvl="0" w:tplc="322E69EA">
      <w:start w:val="1"/>
      <w:numFmt w:val="bullet"/>
      <w:lvlText w:val="-"/>
      <w:lvlJc w:val="left"/>
      <w:pPr>
        <w:ind w:left="720" w:hanging="360"/>
      </w:pPr>
      <w:rPr>
        <w:rFonts w:ascii="Times New Roman" w:eastAsia="Times New Roman" w:hAnsi="Times New Roman" w:cs="Times New Roman" w:hint="default"/>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4A7E08E0"/>
    <w:multiLevelType w:val="hybridMultilevel"/>
    <w:tmpl w:val="799E22C6"/>
    <w:lvl w:ilvl="0" w:tplc="644A0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0C43EB3"/>
    <w:multiLevelType w:val="hybridMultilevel"/>
    <w:tmpl w:val="30966B4C"/>
    <w:lvl w:ilvl="0" w:tplc="58ECB82E">
      <w:start w:val="1"/>
      <w:numFmt w:val="decimal"/>
      <w:lvlText w:val="%1."/>
      <w:lvlJc w:val="left"/>
      <w:pPr>
        <w:ind w:left="1353"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137602F"/>
    <w:multiLevelType w:val="multilevel"/>
    <w:tmpl w:val="5728FF58"/>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start w:val="7"/>
      <w:numFmt w:val="upperRoman"/>
      <w:lvlText w:val="%3."/>
      <w:lvlJc w:val="left"/>
      <w:pPr>
        <w:ind w:left="3191" w:hanging="720"/>
      </w:pPr>
      <w:rPr>
        <w:rFonts w:hint="default"/>
        <w:b/>
      </w:r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18" w15:restartNumberingAfterBreak="0">
    <w:nsid w:val="51A61483"/>
    <w:multiLevelType w:val="hybridMultilevel"/>
    <w:tmpl w:val="4F7EF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02469F"/>
    <w:multiLevelType w:val="hybridMultilevel"/>
    <w:tmpl w:val="641C0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67A3FF8"/>
    <w:multiLevelType w:val="hybridMultilevel"/>
    <w:tmpl w:val="5FB8A8DA"/>
    <w:lvl w:ilvl="0" w:tplc="37B220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E1A49AD"/>
    <w:multiLevelType w:val="hybridMultilevel"/>
    <w:tmpl w:val="7E90CCA0"/>
    <w:lvl w:ilvl="0" w:tplc="CCDA6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05C03CA"/>
    <w:multiLevelType w:val="hybridMultilevel"/>
    <w:tmpl w:val="3D52E332"/>
    <w:lvl w:ilvl="0" w:tplc="B218D6EC">
      <w:start w:val="1"/>
      <w:numFmt w:val="decimal"/>
      <w:lvlText w:val="%1."/>
      <w:lvlJc w:val="left"/>
      <w:pPr>
        <w:ind w:left="1146" w:hanging="720"/>
      </w:pPr>
      <w:rPr>
        <w:rFonts w:ascii="Times New Roman" w:eastAsia="Times New Roman" w:hAnsi="Times New Roman" w:cs="Times New Roman"/>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FEB5546"/>
    <w:multiLevelType w:val="multilevel"/>
    <w:tmpl w:val="BA9C6D6E"/>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74576C9"/>
    <w:multiLevelType w:val="hybridMultilevel"/>
    <w:tmpl w:val="143C8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5"/>
  </w:num>
  <w:num w:numId="3">
    <w:abstractNumId w:val="14"/>
  </w:num>
  <w:num w:numId="4">
    <w:abstractNumId w:val="7"/>
  </w:num>
  <w:num w:numId="5">
    <w:abstractNumId w:val="8"/>
  </w:num>
  <w:num w:numId="6">
    <w:abstractNumId w:val="21"/>
  </w:num>
  <w:num w:numId="7">
    <w:abstractNumId w:val="27"/>
  </w:num>
  <w:num w:numId="8">
    <w:abstractNumId w:val="13"/>
  </w:num>
  <w:num w:numId="9">
    <w:abstractNumId w:val="3"/>
  </w:num>
  <w:num w:numId="10">
    <w:abstractNumId w:val="23"/>
  </w:num>
  <w:num w:numId="11">
    <w:abstractNumId w:val="5"/>
  </w:num>
  <w:num w:numId="12">
    <w:abstractNumId w:val="11"/>
  </w:num>
  <w:num w:numId="13">
    <w:abstractNumId w:val="2"/>
  </w:num>
  <w:num w:numId="14">
    <w:abstractNumId w:val="9"/>
  </w:num>
  <w:num w:numId="15">
    <w:abstractNumId w:val="4"/>
  </w:num>
  <w:num w:numId="16">
    <w:abstractNumId w:val="10"/>
  </w:num>
  <w:num w:numId="17">
    <w:abstractNumId w:val="17"/>
  </w:num>
  <w:num w:numId="18">
    <w:abstractNumId w:val="24"/>
  </w:num>
  <w:num w:numId="19">
    <w:abstractNumId w:val="22"/>
  </w:num>
  <w:num w:numId="20">
    <w:abstractNumId w:val="20"/>
  </w:num>
  <w:num w:numId="21">
    <w:abstractNumId w:val="16"/>
  </w:num>
  <w:num w:numId="22">
    <w:abstractNumId w:val="15"/>
  </w:num>
  <w:num w:numId="23">
    <w:abstractNumId w:val="0"/>
  </w:num>
  <w:num w:numId="24">
    <w:abstractNumId w:val="26"/>
  </w:num>
  <w:num w:numId="25">
    <w:abstractNumId w:val="19"/>
  </w:num>
  <w:num w:numId="26">
    <w:abstractNumId w:val="6"/>
  </w:num>
  <w:num w:numId="27">
    <w:abstractNumId w:val="28"/>
  </w:num>
  <w:num w:numId="28">
    <w:abstractNumId w:val="18"/>
  </w:num>
  <w:num w:numId="29">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23BE"/>
    <w:rsid w:val="00006226"/>
    <w:rsid w:val="0003657F"/>
    <w:rsid w:val="00044E30"/>
    <w:rsid w:val="00050761"/>
    <w:rsid w:val="0007165F"/>
    <w:rsid w:val="000823BE"/>
    <w:rsid w:val="0008244B"/>
    <w:rsid w:val="000C0554"/>
    <w:rsid w:val="000C224B"/>
    <w:rsid w:val="000E3E26"/>
    <w:rsid w:val="000F3176"/>
    <w:rsid w:val="001123C5"/>
    <w:rsid w:val="00122A10"/>
    <w:rsid w:val="00122FD1"/>
    <w:rsid w:val="00147A24"/>
    <w:rsid w:val="00173C26"/>
    <w:rsid w:val="00185AC4"/>
    <w:rsid w:val="001A4048"/>
    <w:rsid w:val="001E7AE4"/>
    <w:rsid w:val="00206628"/>
    <w:rsid w:val="0022634B"/>
    <w:rsid w:val="00231D79"/>
    <w:rsid w:val="0025388D"/>
    <w:rsid w:val="00255192"/>
    <w:rsid w:val="00261DFF"/>
    <w:rsid w:val="00265086"/>
    <w:rsid w:val="00273F10"/>
    <w:rsid w:val="002803CF"/>
    <w:rsid w:val="00287E86"/>
    <w:rsid w:val="0029323C"/>
    <w:rsid w:val="002C7859"/>
    <w:rsid w:val="002E218E"/>
    <w:rsid w:val="002E3310"/>
    <w:rsid w:val="002F0262"/>
    <w:rsid w:val="003246F0"/>
    <w:rsid w:val="00367336"/>
    <w:rsid w:val="003818C9"/>
    <w:rsid w:val="003A5458"/>
    <w:rsid w:val="003B466D"/>
    <w:rsid w:val="003B7CD0"/>
    <w:rsid w:val="003D06A9"/>
    <w:rsid w:val="003D38BF"/>
    <w:rsid w:val="003D4AEA"/>
    <w:rsid w:val="003F1785"/>
    <w:rsid w:val="004163AC"/>
    <w:rsid w:val="004766EB"/>
    <w:rsid w:val="00486B25"/>
    <w:rsid w:val="004E685B"/>
    <w:rsid w:val="004F43E2"/>
    <w:rsid w:val="00515B3F"/>
    <w:rsid w:val="005174DB"/>
    <w:rsid w:val="0052276D"/>
    <w:rsid w:val="0052682A"/>
    <w:rsid w:val="0053363B"/>
    <w:rsid w:val="00543962"/>
    <w:rsid w:val="00560A21"/>
    <w:rsid w:val="005709B9"/>
    <w:rsid w:val="00570C14"/>
    <w:rsid w:val="005B0EC4"/>
    <w:rsid w:val="005D16F0"/>
    <w:rsid w:val="005D7964"/>
    <w:rsid w:val="005E1628"/>
    <w:rsid w:val="006078E0"/>
    <w:rsid w:val="00624882"/>
    <w:rsid w:val="00640F66"/>
    <w:rsid w:val="006509C5"/>
    <w:rsid w:val="00676FF8"/>
    <w:rsid w:val="00696098"/>
    <w:rsid w:val="006A0655"/>
    <w:rsid w:val="006B56F6"/>
    <w:rsid w:val="006F18DE"/>
    <w:rsid w:val="00701B8F"/>
    <w:rsid w:val="00703187"/>
    <w:rsid w:val="0071064C"/>
    <w:rsid w:val="00713170"/>
    <w:rsid w:val="00714170"/>
    <w:rsid w:val="00722C37"/>
    <w:rsid w:val="00722E5E"/>
    <w:rsid w:val="00724604"/>
    <w:rsid w:val="00745915"/>
    <w:rsid w:val="007C558D"/>
    <w:rsid w:val="007D79C9"/>
    <w:rsid w:val="00817B48"/>
    <w:rsid w:val="0083291D"/>
    <w:rsid w:val="00855EE9"/>
    <w:rsid w:val="00867277"/>
    <w:rsid w:val="00880C0F"/>
    <w:rsid w:val="00881FC4"/>
    <w:rsid w:val="008A6247"/>
    <w:rsid w:val="008D0C64"/>
    <w:rsid w:val="008E7C06"/>
    <w:rsid w:val="00900C20"/>
    <w:rsid w:val="00906840"/>
    <w:rsid w:val="00926CA2"/>
    <w:rsid w:val="00930F7E"/>
    <w:rsid w:val="0096010C"/>
    <w:rsid w:val="00971C72"/>
    <w:rsid w:val="009A415F"/>
    <w:rsid w:val="009B4859"/>
    <w:rsid w:val="00A014A1"/>
    <w:rsid w:val="00A02007"/>
    <w:rsid w:val="00A11B16"/>
    <w:rsid w:val="00A212AA"/>
    <w:rsid w:val="00A21DA2"/>
    <w:rsid w:val="00A23FA5"/>
    <w:rsid w:val="00A34DA3"/>
    <w:rsid w:val="00A43A08"/>
    <w:rsid w:val="00AA6EA0"/>
    <w:rsid w:val="00AB374F"/>
    <w:rsid w:val="00AE1EC6"/>
    <w:rsid w:val="00B01C16"/>
    <w:rsid w:val="00B37C12"/>
    <w:rsid w:val="00BB50BC"/>
    <w:rsid w:val="00BC3D65"/>
    <w:rsid w:val="00BE47A6"/>
    <w:rsid w:val="00BF3375"/>
    <w:rsid w:val="00C416CF"/>
    <w:rsid w:val="00C50F7A"/>
    <w:rsid w:val="00C61717"/>
    <w:rsid w:val="00C62DB6"/>
    <w:rsid w:val="00C84373"/>
    <w:rsid w:val="00C957AB"/>
    <w:rsid w:val="00CB6BED"/>
    <w:rsid w:val="00CB7F0D"/>
    <w:rsid w:val="00CE7F78"/>
    <w:rsid w:val="00D40AFD"/>
    <w:rsid w:val="00D46405"/>
    <w:rsid w:val="00D7133D"/>
    <w:rsid w:val="00DA4172"/>
    <w:rsid w:val="00DA5A0A"/>
    <w:rsid w:val="00DD29C9"/>
    <w:rsid w:val="00DD5884"/>
    <w:rsid w:val="00DD72E7"/>
    <w:rsid w:val="00DF7940"/>
    <w:rsid w:val="00E03624"/>
    <w:rsid w:val="00E05C85"/>
    <w:rsid w:val="00E11D51"/>
    <w:rsid w:val="00E26268"/>
    <w:rsid w:val="00E42B20"/>
    <w:rsid w:val="00E452A1"/>
    <w:rsid w:val="00E52E54"/>
    <w:rsid w:val="00E60680"/>
    <w:rsid w:val="00E65000"/>
    <w:rsid w:val="00E660CB"/>
    <w:rsid w:val="00E85573"/>
    <w:rsid w:val="00E86556"/>
    <w:rsid w:val="00EA0BE1"/>
    <w:rsid w:val="00EC29F3"/>
    <w:rsid w:val="00EC6B15"/>
    <w:rsid w:val="00EC750B"/>
    <w:rsid w:val="00EE1D9D"/>
    <w:rsid w:val="00EE418A"/>
    <w:rsid w:val="00EE6637"/>
    <w:rsid w:val="00EF60AF"/>
    <w:rsid w:val="00F078DF"/>
    <w:rsid w:val="00F55465"/>
    <w:rsid w:val="00F56826"/>
    <w:rsid w:val="00F75A7C"/>
    <w:rsid w:val="00FA4C01"/>
    <w:rsid w:val="00FA5B73"/>
    <w:rsid w:val="00FB3134"/>
    <w:rsid w:val="00FC45A6"/>
    <w:rsid w:val="00FC7FC4"/>
    <w:rsid w:val="00FD18E5"/>
    <w:rsid w:val="00FD319F"/>
    <w:rsid w:val="00FE4864"/>
    <w:rsid w:val="00FF5F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FDF16"/>
  <w15:chartTrackingRefBased/>
  <w15:docId w15:val="{A80B3832-8D98-4F63-873E-613C57330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85AC4"/>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0823BE"/>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0823BE"/>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0823BE"/>
  </w:style>
  <w:style w:type="paragraph" w:styleId="a4">
    <w:name w:val="header"/>
    <w:basedOn w:val="a"/>
    <w:link w:val="a5"/>
    <w:rsid w:val="000823BE"/>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0823BE"/>
    <w:rPr>
      <w:rFonts w:ascii="Times New Roman" w:eastAsia="Times New Roman" w:hAnsi="Times New Roman" w:cs="Times New Roman"/>
      <w:sz w:val="24"/>
      <w:szCs w:val="24"/>
      <w:lang w:eastAsia="ru-RU"/>
    </w:rPr>
  </w:style>
  <w:style w:type="paragraph" w:styleId="a6">
    <w:name w:val="footer"/>
    <w:basedOn w:val="a"/>
    <w:link w:val="a7"/>
    <w:rsid w:val="000823BE"/>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0823BE"/>
    <w:rPr>
      <w:rFonts w:ascii="Times New Roman" w:eastAsia="Times New Roman" w:hAnsi="Times New Roman" w:cs="Times New Roman"/>
      <w:sz w:val="24"/>
      <w:szCs w:val="24"/>
      <w:lang w:eastAsia="ru-RU"/>
    </w:rPr>
  </w:style>
  <w:style w:type="character" w:styleId="a8">
    <w:name w:val="page number"/>
    <w:basedOn w:val="a0"/>
    <w:rsid w:val="000823BE"/>
  </w:style>
  <w:style w:type="table" w:customStyle="1" w:styleId="12">
    <w:name w:val="Сетка таблицы1"/>
    <w:next w:val="a9"/>
    <w:uiPriority w:val="39"/>
    <w:rsid w:val="000823BE"/>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0823BE"/>
    <w:rPr>
      <w:rFonts w:ascii="Tahoma" w:eastAsia="Times New Roman" w:hAnsi="Tahoma" w:cs="Tahoma"/>
      <w:sz w:val="16"/>
      <w:szCs w:val="16"/>
      <w:lang w:eastAsia="ru-RU"/>
    </w:rPr>
  </w:style>
  <w:style w:type="character" w:customStyle="1" w:styleId="ab">
    <w:name w:val="Текст выноски Знак"/>
    <w:basedOn w:val="a0"/>
    <w:link w:val="aa"/>
    <w:semiHidden/>
    <w:rsid w:val="000823BE"/>
    <w:rPr>
      <w:rFonts w:ascii="Tahoma" w:eastAsia="Times New Roman" w:hAnsi="Tahoma" w:cs="Tahoma"/>
      <w:sz w:val="16"/>
      <w:szCs w:val="16"/>
      <w:lang w:eastAsia="ru-RU"/>
    </w:rPr>
  </w:style>
  <w:style w:type="paragraph" w:customStyle="1" w:styleId="ac">
    <w:name w:val="список с точками"/>
    <w:basedOn w:val="a"/>
    <w:rsid w:val="000823BE"/>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0823BE"/>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0823BE"/>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0823BE"/>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0823BE"/>
    <w:rPr>
      <w:rFonts w:ascii="Times New Roman" w:eastAsia="Times New Roman" w:hAnsi="Times New Roman" w:cs="Times New Roman"/>
      <w:sz w:val="20"/>
      <w:szCs w:val="20"/>
      <w:lang w:eastAsia="ru-RU"/>
    </w:rPr>
  </w:style>
  <w:style w:type="character" w:styleId="af0">
    <w:name w:val="endnote reference"/>
    <w:rsid w:val="000823BE"/>
    <w:rPr>
      <w:vertAlign w:val="superscript"/>
    </w:rPr>
  </w:style>
  <w:style w:type="paragraph" w:styleId="af1">
    <w:name w:val="footnote text"/>
    <w:basedOn w:val="a"/>
    <w:link w:val="af2"/>
    <w:rsid w:val="000823BE"/>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0823BE"/>
    <w:rPr>
      <w:rFonts w:ascii="Times New Roman" w:eastAsia="Times New Roman" w:hAnsi="Times New Roman" w:cs="Times New Roman"/>
      <w:sz w:val="20"/>
      <w:szCs w:val="20"/>
      <w:lang w:eastAsia="ru-RU"/>
    </w:rPr>
  </w:style>
  <w:style w:type="character" w:styleId="af3">
    <w:name w:val="footnote reference"/>
    <w:rsid w:val="000823BE"/>
    <w:rPr>
      <w:vertAlign w:val="superscript"/>
    </w:rPr>
  </w:style>
  <w:style w:type="paragraph" w:customStyle="1" w:styleId="13">
    <w:name w:val="Знак1 Знак Знак Знак Знак Знак Знак Знак Знак Знак"/>
    <w:basedOn w:val="a"/>
    <w:rsid w:val="000823BE"/>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0823BE"/>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0823BE"/>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0823BE"/>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0823BE"/>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0823BE"/>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0823BE"/>
    <w:rPr>
      <w:color w:val="0000FF"/>
      <w:u w:val="single"/>
    </w:rPr>
  </w:style>
  <w:style w:type="character" w:customStyle="1" w:styleId="16">
    <w:name w:val="Просмотренная гиперссылка1"/>
    <w:basedOn w:val="a0"/>
    <w:rsid w:val="000823BE"/>
    <w:rPr>
      <w:color w:val="954F72"/>
      <w:u w:val="single"/>
    </w:rPr>
  </w:style>
  <w:style w:type="character" w:styleId="af7">
    <w:name w:val="annotation reference"/>
    <w:basedOn w:val="a0"/>
    <w:rsid w:val="000823BE"/>
    <w:rPr>
      <w:sz w:val="16"/>
      <w:szCs w:val="16"/>
    </w:rPr>
  </w:style>
  <w:style w:type="paragraph" w:styleId="af8">
    <w:name w:val="annotation text"/>
    <w:basedOn w:val="a"/>
    <w:link w:val="af9"/>
    <w:rsid w:val="000823BE"/>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0823BE"/>
    <w:rPr>
      <w:rFonts w:ascii="Times New Roman" w:eastAsia="Times New Roman" w:hAnsi="Times New Roman" w:cs="Times New Roman"/>
      <w:sz w:val="20"/>
      <w:szCs w:val="20"/>
      <w:lang w:eastAsia="ru-RU"/>
    </w:rPr>
  </w:style>
  <w:style w:type="paragraph" w:styleId="afa">
    <w:name w:val="annotation subject"/>
    <w:basedOn w:val="af8"/>
    <w:next w:val="af8"/>
    <w:link w:val="afb"/>
    <w:rsid w:val="000823BE"/>
    <w:rPr>
      <w:b/>
      <w:bCs/>
    </w:rPr>
  </w:style>
  <w:style w:type="character" w:customStyle="1" w:styleId="afb">
    <w:name w:val="Тема примечания Знак"/>
    <w:basedOn w:val="af9"/>
    <w:link w:val="afa"/>
    <w:rsid w:val="000823BE"/>
    <w:rPr>
      <w:rFonts w:ascii="Times New Roman" w:eastAsia="Times New Roman" w:hAnsi="Times New Roman" w:cs="Times New Roman"/>
      <w:b/>
      <w:bCs/>
      <w:sz w:val="20"/>
      <w:szCs w:val="20"/>
      <w:lang w:eastAsia="ru-RU"/>
    </w:rPr>
  </w:style>
  <w:style w:type="paragraph" w:customStyle="1" w:styleId="Default">
    <w:name w:val="Default"/>
    <w:rsid w:val="000823BE"/>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082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0823BE"/>
    <w:rPr>
      <w:color w:val="800080" w:themeColor="followedHyperlink"/>
      <w:u w:val="single"/>
    </w:rPr>
  </w:style>
  <w:style w:type="character" w:customStyle="1" w:styleId="Heading1">
    <w:name w:val="Heading #1_"/>
    <w:basedOn w:val="a0"/>
    <w:link w:val="Heading10"/>
    <w:rsid w:val="000823BE"/>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0823BE"/>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0823BE"/>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0823BE"/>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0823BE"/>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0823BE"/>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0823BE"/>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364748">
      <w:bodyDiv w:val="1"/>
      <w:marLeft w:val="0"/>
      <w:marRight w:val="0"/>
      <w:marTop w:val="0"/>
      <w:marBottom w:val="0"/>
      <w:divBdr>
        <w:top w:val="none" w:sz="0" w:space="0" w:color="auto"/>
        <w:left w:val="none" w:sz="0" w:space="0" w:color="auto"/>
        <w:bottom w:val="none" w:sz="0" w:space="0" w:color="auto"/>
        <w:right w:val="none" w:sz="0" w:space="0" w:color="auto"/>
      </w:divBdr>
      <w:divsChild>
        <w:div w:id="151027037">
          <w:marLeft w:val="60"/>
          <w:marRight w:val="60"/>
          <w:marTop w:val="100"/>
          <w:marBottom w:val="100"/>
          <w:divBdr>
            <w:top w:val="none" w:sz="0" w:space="0" w:color="auto"/>
            <w:left w:val="none" w:sz="0" w:space="0" w:color="auto"/>
            <w:bottom w:val="none" w:sz="0" w:space="0" w:color="auto"/>
            <w:right w:val="none" w:sz="0" w:space="0" w:color="auto"/>
          </w:divBdr>
          <w:divsChild>
            <w:div w:id="169399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353078">
      <w:bodyDiv w:val="1"/>
      <w:marLeft w:val="0"/>
      <w:marRight w:val="0"/>
      <w:marTop w:val="0"/>
      <w:marBottom w:val="0"/>
      <w:divBdr>
        <w:top w:val="none" w:sz="0" w:space="0" w:color="auto"/>
        <w:left w:val="none" w:sz="0" w:space="0" w:color="auto"/>
        <w:bottom w:val="none" w:sz="0" w:space="0" w:color="auto"/>
        <w:right w:val="none" w:sz="0" w:space="0" w:color="auto"/>
      </w:divBdr>
      <w:divsChild>
        <w:div w:id="932129778">
          <w:marLeft w:val="60"/>
          <w:marRight w:val="60"/>
          <w:marTop w:val="100"/>
          <w:marBottom w:val="100"/>
          <w:divBdr>
            <w:top w:val="none" w:sz="0" w:space="0" w:color="auto"/>
            <w:left w:val="none" w:sz="0" w:space="0" w:color="auto"/>
            <w:bottom w:val="none" w:sz="0" w:space="0" w:color="auto"/>
            <w:right w:val="none" w:sz="0" w:space="0" w:color="auto"/>
          </w:divBdr>
          <w:divsChild>
            <w:div w:id="1701590888">
              <w:marLeft w:val="0"/>
              <w:marRight w:val="0"/>
              <w:marTop w:val="0"/>
              <w:marBottom w:val="0"/>
              <w:divBdr>
                <w:top w:val="none" w:sz="0" w:space="0" w:color="auto"/>
                <w:left w:val="none" w:sz="0" w:space="0" w:color="auto"/>
                <w:bottom w:val="none" w:sz="0" w:space="0" w:color="auto"/>
                <w:right w:val="none" w:sz="0" w:space="0" w:color="auto"/>
              </w:divBdr>
            </w:div>
          </w:divsChild>
        </w:div>
        <w:div w:id="1252930522">
          <w:marLeft w:val="60"/>
          <w:marRight w:val="60"/>
          <w:marTop w:val="100"/>
          <w:marBottom w:val="100"/>
          <w:divBdr>
            <w:top w:val="none" w:sz="0" w:space="0" w:color="auto"/>
            <w:left w:val="none" w:sz="0" w:space="0" w:color="auto"/>
            <w:bottom w:val="none" w:sz="0" w:space="0" w:color="auto"/>
            <w:right w:val="none" w:sz="0" w:space="0" w:color="auto"/>
          </w:divBdr>
          <w:divsChild>
            <w:div w:id="1954169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600909">
      <w:bodyDiv w:val="1"/>
      <w:marLeft w:val="0"/>
      <w:marRight w:val="0"/>
      <w:marTop w:val="0"/>
      <w:marBottom w:val="0"/>
      <w:divBdr>
        <w:top w:val="none" w:sz="0" w:space="0" w:color="auto"/>
        <w:left w:val="none" w:sz="0" w:space="0" w:color="auto"/>
        <w:bottom w:val="none" w:sz="0" w:space="0" w:color="auto"/>
        <w:right w:val="none" w:sz="0" w:space="0" w:color="auto"/>
      </w:divBdr>
      <w:divsChild>
        <w:div w:id="266161830">
          <w:marLeft w:val="60"/>
          <w:marRight w:val="60"/>
          <w:marTop w:val="100"/>
          <w:marBottom w:val="100"/>
          <w:divBdr>
            <w:top w:val="none" w:sz="0" w:space="0" w:color="auto"/>
            <w:left w:val="none" w:sz="0" w:space="0" w:color="auto"/>
            <w:bottom w:val="none" w:sz="0" w:space="0" w:color="auto"/>
            <w:right w:val="none" w:sz="0" w:space="0" w:color="auto"/>
          </w:divBdr>
          <w:divsChild>
            <w:div w:id="1651254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50554">
      <w:bodyDiv w:val="1"/>
      <w:marLeft w:val="0"/>
      <w:marRight w:val="0"/>
      <w:marTop w:val="0"/>
      <w:marBottom w:val="0"/>
      <w:divBdr>
        <w:top w:val="none" w:sz="0" w:space="0" w:color="auto"/>
        <w:left w:val="none" w:sz="0" w:space="0" w:color="auto"/>
        <w:bottom w:val="none" w:sz="0" w:space="0" w:color="auto"/>
        <w:right w:val="none" w:sz="0" w:space="0" w:color="auto"/>
      </w:divBdr>
      <w:divsChild>
        <w:div w:id="1744836962">
          <w:marLeft w:val="60"/>
          <w:marRight w:val="60"/>
          <w:marTop w:val="100"/>
          <w:marBottom w:val="100"/>
          <w:divBdr>
            <w:top w:val="none" w:sz="0" w:space="0" w:color="auto"/>
            <w:left w:val="none" w:sz="0" w:space="0" w:color="auto"/>
            <w:bottom w:val="none" w:sz="0" w:space="0" w:color="auto"/>
            <w:right w:val="none" w:sz="0" w:space="0" w:color="auto"/>
          </w:divBdr>
          <w:divsChild>
            <w:div w:id="74202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elanbook.com" TargetMode="External"/><Relationship Id="rId18"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www.knigafund.ru" TargetMode="External"/><Relationship Id="rId10" Type="http://schemas.openxmlformats.org/officeDocument/2006/relationships/footer" Target="footer2.xml"/><Relationship Id="rId19"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3B5A4BD-75E6-45CB-BAE8-B71F6676F273}"/>
</file>

<file path=customXml/itemProps2.xml><?xml version="1.0" encoding="utf-8"?>
<ds:datastoreItem xmlns:ds="http://schemas.openxmlformats.org/officeDocument/2006/customXml" ds:itemID="{0F0EE029-EF3C-4CE6-BB76-9D4CBE9E0C05}"/>
</file>

<file path=customXml/itemProps3.xml><?xml version="1.0" encoding="utf-8"?>
<ds:datastoreItem xmlns:ds="http://schemas.openxmlformats.org/officeDocument/2006/customXml" ds:itemID="{91C136FA-170C-4E1B-A86B-55996BF44206}"/>
</file>

<file path=docProps/app.xml><?xml version="1.0" encoding="utf-8"?>
<Properties xmlns="http://schemas.openxmlformats.org/officeDocument/2006/extended-properties" xmlns:vt="http://schemas.openxmlformats.org/officeDocument/2006/docPropsVTypes">
  <Template>Normal</Template>
  <TotalTime>0</TotalTime>
  <Pages>51</Pages>
  <Words>14169</Words>
  <Characters>80767</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94747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2022-05-20T07:36:00Z</dcterms:created>
  <dcterms:modified xsi:type="dcterms:W3CDTF">2022-05-20T07:36:00Z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